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03F8F" w14:textId="0AA0D4C3" w:rsidR="00B07762" w:rsidRPr="00275EBB" w:rsidRDefault="00B07762" w:rsidP="00B07762">
      <w:pPr>
        <w:tabs>
          <w:tab w:val="left" w:pos="3260"/>
          <w:tab w:val="left" w:pos="9781"/>
        </w:tabs>
        <w:jc w:val="center"/>
        <w:rPr>
          <w:rFonts w:eastAsia="Arial Unicode MS"/>
          <w:b/>
          <w:bCs/>
          <w:sz w:val="8"/>
          <w:szCs w:val="8"/>
          <w:u w:val="single"/>
          <w:bdr w:val="none" w:sz="0" w:space="0" w:color="auto" w:frame="1"/>
          <w:lang w:val="uk-UA"/>
        </w:rPr>
      </w:pPr>
    </w:p>
    <w:p w14:paraId="73333055" w14:textId="0F699EB2" w:rsidR="00B07762" w:rsidRDefault="00B07762" w:rsidP="00B07762">
      <w:pPr>
        <w:tabs>
          <w:tab w:val="left" w:pos="3260"/>
          <w:tab w:val="left" w:pos="9781"/>
        </w:tabs>
        <w:jc w:val="center"/>
        <w:rPr>
          <w:rFonts w:eastAsia="Arial Unicode MS"/>
          <w:b/>
          <w:bCs/>
          <w:sz w:val="2"/>
          <w:szCs w:val="2"/>
          <w:bdr w:val="none" w:sz="0" w:space="0" w:color="auto" w:frame="1"/>
          <w:lang w:val="uk-UA"/>
        </w:rPr>
      </w:pPr>
    </w:p>
    <w:p w14:paraId="02E523A9" w14:textId="77777777" w:rsidR="00CF5E34" w:rsidRDefault="00CF5E34" w:rsidP="00CF5E34">
      <w:pPr>
        <w:rPr>
          <w:b/>
          <w:sz w:val="28"/>
          <w:szCs w:val="28"/>
        </w:rPr>
      </w:pPr>
    </w:p>
    <w:p w14:paraId="2B95AA2A" w14:textId="77777777" w:rsidR="00CF5E34" w:rsidRDefault="00CF5E34" w:rsidP="00CF5E34">
      <w:pPr>
        <w:spacing w:line="276" w:lineRule="auto"/>
        <w:jc w:val="center"/>
        <w:rPr>
          <w:color w:val="333333"/>
          <w:sz w:val="28"/>
          <w:szCs w:val="28"/>
        </w:rPr>
      </w:pPr>
      <w:r>
        <w:rPr>
          <w:noProof/>
          <w:sz w:val="22"/>
          <w:szCs w:val="22"/>
          <w:lang w:val="uk-UA" w:eastAsia="uk-UA"/>
        </w:rPr>
        <w:drawing>
          <wp:inline distT="0" distB="0" distL="0" distR="0" wp14:anchorId="1E545E23" wp14:editId="25AC36B0">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27ADE7B3" w14:textId="77777777" w:rsidR="00CF5E34" w:rsidRDefault="00CF5E34" w:rsidP="00CF5E34">
      <w:pPr>
        <w:tabs>
          <w:tab w:val="left" w:pos="900"/>
        </w:tabs>
        <w:spacing w:line="276" w:lineRule="auto"/>
        <w:rPr>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CF5E34" w14:paraId="778CC524" w14:textId="77777777" w:rsidTr="00CF5E34">
        <w:tc>
          <w:tcPr>
            <w:tcW w:w="9628" w:type="dxa"/>
          </w:tcPr>
          <w:p w14:paraId="559E91B9" w14:textId="77777777" w:rsidR="00CF5E34" w:rsidRDefault="00CF5E34" w:rsidP="00CF5E34">
            <w:pPr>
              <w:tabs>
                <w:tab w:val="left" w:pos="900"/>
              </w:tabs>
              <w:jc w:val="center"/>
              <w:rPr>
                <w:b/>
                <w:sz w:val="32"/>
                <w:szCs w:val="32"/>
              </w:rPr>
            </w:pPr>
            <w:r>
              <w:rPr>
                <w:b/>
                <w:sz w:val="32"/>
                <w:szCs w:val="32"/>
              </w:rPr>
              <w:t xml:space="preserve">ФОНТАНСЬКА  СІЛЬСЬКА РАДА </w:t>
            </w:r>
          </w:p>
          <w:p w14:paraId="3F493BED" w14:textId="77777777" w:rsidR="00CF5E34" w:rsidRDefault="00CF5E34" w:rsidP="00CF5E34">
            <w:pPr>
              <w:tabs>
                <w:tab w:val="left" w:pos="900"/>
              </w:tabs>
              <w:jc w:val="center"/>
              <w:rPr>
                <w:b/>
                <w:sz w:val="32"/>
                <w:szCs w:val="32"/>
              </w:rPr>
            </w:pPr>
            <w:r>
              <w:rPr>
                <w:b/>
                <w:sz w:val="32"/>
                <w:szCs w:val="32"/>
              </w:rPr>
              <w:t>ОДЕСЬКОГО РАЙОНУ ОДЕСЬКОЇ ОБЛАСТІ</w:t>
            </w:r>
          </w:p>
        </w:tc>
      </w:tr>
      <w:tr w:rsidR="00CF5E34" w14:paraId="7123A0D4" w14:textId="77777777" w:rsidTr="00CF5E34">
        <w:tc>
          <w:tcPr>
            <w:tcW w:w="9628" w:type="dxa"/>
          </w:tcPr>
          <w:p w14:paraId="6E73F24F" w14:textId="77777777" w:rsidR="00CF5E34" w:rsidRDefault="00CF5E34" w:rsidP="00CF5E34">
            <w:pPr>
              <w:tabs>
                <w:tab w:val="left" w:pos="900"/>
              </w:tabs>
              <w:jc w:val="center"/>
              <w:rPr>
                <w:b/>
                <w:sz w:val="16"/>
                <w:szCs w:val="16"/>
              </w:rPr>
            </w:pPr>
          </w:p>
        </w:tc>
      </w:tr>
      <w:tr w:rsidR="00CF5E34" w14:paraId="0E5CE45F" w14:textId="77777777" w:rsidTr="00CF5E34">
        <w:tc>
          <w:tcPr>
            <w:tcW w:w="9628" w:type="dxa"/>
          </w:tcPr>
          <w:p w14:paraId="37ACAB2A" w14:textId="77777777" w:rsidR="00CF5E34" w:rsidRPr="00FB03AA" w:rsidRDefault="00CF5E34" w:rsidP="00FB03AA">
            <w:pPr>
              <w:rPr>
                <w:b/>
                <w:sz w:val="14"/>
                <w:szCs w:val="14"/>
                <w:highlight w:val="white"/>
                <w:lang w:val="uk-UA"/>
              </w:rPr>
            </w:pPr>
            <w:bookmarkStart w:id="0" w:name="_heading=h.c6005yu1crzf" w:colFirst="0" w:colLast="0"/>
            <w:bookmarkStart w:id="1" w:name="_heading=h.4ev3wloa8z2" w:colFirst="0" w:colLast="0"/>
            <w:bookmarkEnd w:id="0"/>
            <w:bookmarkEnd w:id="1"/>
          </w:p>
          <w:p w14:paraId="762F4452" w14:textId="77777777" w:rsidR="00CF5E34" w:rsidRDefault="00CF5E34" w:rsidP="00CF5E34">
            <w:pPr>
              <w:jc w:val="center"/>
              <w:rPr>
                <w:b/>
                <w:sz w:val="14"/>
                <w:szCs w:val="14"/>
                <w:highlight w:val="white"/>
              </w:rPr>
            </w:pPr>
            <w:bookmarkStart w:id="2" w:name="_heading=h.wfqit1kvxjqi" w:colFirst="0" w:colLast="0"/>
            <w:bookmarkEnd w:id="2"/>
          </w:p>
        </w:tc>
      </w:tr>
    </w:tbl>
    <w:p w14:paraId="1CB1B741" w14:textId="77777777" w:rsidR="00CF5E34" w:rsidRDefault="00CF5E34" w:rsidP="00CF5E34">
      <w:pPr>
        <w:jc w:val="center"/>
        <w:rPr>
          <w:sz w:val="6"/>
          <w:szCs w:val="6"/>
        </w:rPr>
      </w:pPr>
    </w:p>
    <w:p w14:paraId="68CFE891"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 xml:space="preserve">Р І Ш Е Н </w:t>
      </w:r>
      <w:proofErr w:type="spellStart"/>
      <w:r>
        <w:rPr>
          <w:b/>
          <w:sz w:val="32"/>
          <w:szCs w:val="32"/>
        </w:rPr>
        <w:t>Н</w:t>
      </w:r>
      <w:proofErr w:type="spellEnd"/>
      <w:r>
        <w:rPr>
          <w:b/>
          <w:sz w:val="32"/>
          <w:szCs w:val="32"/>
        </w:rPr>
        <w:t xml:space="preserve"> </w:t>
      </w:r>
      <w:proofErr w:type="gramStart"/>
      <w:r>
        <w:rPr>
          <w:b/>
          <w:sz w:val="32"/>
          <w:szCs w:val="32"/>
        </w:rPr>
        <w:t>Я  С</w:t>
      </w:r>
      <w:proofErr w:type="gramEnd"/>
      <w:r>
        <w:rPr>
          <w:b/>
          <w:sz w:val="32"/>
          <w:szCs w:val="32"/>
        </w:rPr>
        <w:t xml:space="preserve"> Е С І Ї</w:t>
      </w:r>
    </w:p>
    <w:p w14:paraId="0B19E61C"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sz w:val="28"/>
          <w:szCs w:val="28"/>
        </w:rPr>
        <w:t xml:space="preserve">VIII </w:t>
      </w:r>
      <w:proofErr w:type="spellStart"/>
      <w:r>
        <w:rPr>
          <w:sz w:val="28"/>
          <w:szCs w:val="28"/>
        </w:rPr>
        <w:t>скликання</w:t>
      </w:r>
      <w:proofErr w:type="spellEnd"/>
    </w:p>
    <w:p w14:paraId="7B9D7511"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62A11684" w14:textId="7FA53DD5" w:rsidR="00CF5E34" w:rsidRPr="00FB03AA" w:rsidRDefault="00FB03AA" w:rsidP="00694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Pr>
          <w:sz w:val="28"/>
          <w:szCs w:val="28"/>
          <w:lang w:val="uk-UA"/>
        </w:rPr>
        <w:t>від 22</w:t>
      </w:r>
      <w:r w:rsidR="00713431">
        <w:rPr>
          <w:sz w:val="28"/>
          <w:szCs w:val="28"/>
          <w:lang w:val="uk-UA"/>
        </w:rPr>
        <w:t xml:space="preserve"> </w:t>
      </w:r>
      <w:r>
        <w:rPr>
          <w:sz w:val="28"/>
          <w:szCs w:val="28"/>
          <w:lang w:val="uk-UA"/>
        </w:rPr>
        <w:t xml:space="preserve">грудня 2025 року </w:t>
      </w:r>
      <w:r w:rsidR="00694D7C">
        <w:rPr>
          <w:sz w:val="28"/>
          <w:szCs w:val="28"/>
          <w:lang w:val="uk-UA"/>
        </w:rPr>
        <w:tab/>
      </w:r>
      <w:r w:rsidR="00694D7C">
        <w:rPr>
          <w:sz w:val="28"/>
          <w:szCs w:val="28"/>
          <w:lang w:val="uk-UA"/>
        </w:rPr>
        <w:tab/>
      </w:r>
      <w:r w:rsidR="00694D7C">
        <w:rPr>
          <w:sz w:val="28"/>
          <w:szCs w:val="28"/>
          <w:lang w:val="uk-UA"/>
        </w:rPr>
        <w:tab/>
      </w:r>
      <w:r w:rsidR="00694D7C">
        <w:rPr>
          <w:sz w:val="28"/>
          <w:szCs w:val="28"/>
          <w:lang w:val="uk-UA"/>
        </w:rPr>
        <w:tab/>
      </w:r>
      <w:r w:rsidR="00694D7C">
        <w:rPr>
          <w:sz w:val="28"/>
          <w:szCs w:val="28"/>
          <w:lang w:val="uk-UA"/>
        </w:rPr>
        <w:tab/>
        <w:t xml:space="preserve">          </w:t>
      </w:r>
      <w:r>
        <w:rPr>
          <w:sz w:val="28"/>
          <w:szCs w:val="28"/>
          <w:lang w:val="uk-UA"/>
        </w:rPr>
        <w:t>№3587-УІІІ</w:t>
      </w:r>
    </w:p>
    <w:p w14:paraId="32934DC3" w14:textId="561BB6A2" w:rsidR="00CF5E34" w:rsidRPr="00CF5E34" w:rsidRDefault="00CF5E34" w:rsidP="009C3BF0">
      <w:pPr>
        <w:widowControl w:val="0"/>
        <w:ind w:left="5387"/>
        <w:rPr>
          <w:sz w:val="22"/>
          <w:szCs w:val="22"/>
          <w:lang w:val="uk-UA"/>
        </w:rPr>
      </w:pPr>
    </w:p>
    <w:p w14:paraId="78F82460" w14:textId="79935DDE" w:rsidR="00635A49" w:rsidRPr="000B3CDF" w:rsidRDefault="00635A49" w:rsidP="00635A49">
      <w:pPr>
        <w:tabs>
          <w:tab w:val="left" w:pos="2800"/>
        </w:tabs>
        <w:ind w:right="-1"/>
        <w:jc w:val="both"/>
        <w:rPr>
          <w:b/>
          <w:bCs/>
          <w:sz w:val="28"/>
          <w:szCs w:val="28"/>
          <w:lang w:val="uk-UA"/>
        </w:rPr>
      </w:pPr>
      <w:r w:rsidRPr="000B3CDF">
        <w:rPr>
          <w:b/>
          <w:bCs/>
          <w:sz w:val="28"/>
          <w:szCs w:val="28"/>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w:t>
      </w:r>
      <w:r w:rsidR="00D001C0">
        <w:rPr>
          <w:b/>
          <w:bCs/>
          <w:sz w:val="28"/>
          <w:szCs w:val="28"/>
          <w:lang w:val="uk-UA"/>
        </w:rPr>
        <w:t>ї ради та її виконавчих органів на 2026 рік</w:t>
      </w:r>
    </w:p>
    <w:p w14:paraId="62987953" w14:textId="77777777" w:rsidR="00635A49" w:rsidRPr="000B3CDF" w:rsidRDefault="00635A49" w:rsidP="00635A49">
      <w:pPr>
        <w:pStyle w:val="a5"/>
        <w:shd w:val="clear" w:color="auto" w:fill="FFFFFF"/>
        <w:spacing w:after="0"/>
        <w:ind w:left="0" w:firstLine="851"/>
        <w:jc w:val="both"/>
        <w:rPr>
          <w:sz w:val="28"/>
          <w:szCs w:val="28"/>
          <w:lang w:val="uk-UA"/>
        </w:rPr>
      </w:pPr>
    </w:p>
    <w:p w14:paraId="0E734823" w14:textId="2585144D" w:rsidR="00635A49" w:rsidRPr="000B3CDF" w:rsidRDefault="00E31722" w:rsidP="00635A49">
      <w:pPr>
        <w:pStyle w:val="a5"/>
        <w:shd w:val="clear" w:color="auto" w:fill="FFFFFF"/>
        <w:spacing w:after="0"/>
        <w:ind w:left="0" w:firstLine="567"/>
        <w:jc w:val="both"/>
        <w:rPr>
          <w:sz w:val="28"/>
          <w:szCs w:val="28"/>
          <w:lang w:val="uk-UA"/>
        </w:rPr>
      </w:pPr>
      <w:r w:rsidRPr="00D001C0">
        <w:rPr>
          <w:sz w:val="28"/>
          <w:szCs w:val="28"/>
          <w:lang w:val="uk-UA"/>
        </w:rPr>
        <w:t xml:space="preserve">В зв’язку з виробничою необхідністю, </w:t>
      </w:r>
      <w:r w:rsidR="00EE2FAC" w:rsidRPr="00D001C0">
        <w:rPr>
          <w:sz w:val="28"/>
          <w:szCs w:val="28"/>
          <w:lang w:val="uk-UA"/>
        </w:rPr>
        <w:t>к</w:t>
      </w:r>
      <w:r w:rsidR="00635A49" w:rsidRPr="00D001C0">
        <w:rPr>
          <w:sz w:val="28"/>
          <w:szCs w:val="28"/>
          <w:lang w:val="uk-UA"/>
        </w:rPr>
        <w:t>еруючись підпунктом 5 пункту 1 статті 26,</w:t>
      </w:r>
      <w:r w:rsidR="00635A49" w:rsidRPr="00124679">
        <w:rPr>
          <w:sz w:val="28"/>
          <w:szCs w:val="28"/>
          <w:lang w:val="uk-UA"/>
        </w:rPr>
        <w:t xml:space="preserve"> статтею 59 Закону</w:t>
      </w:r>
      <w:r w:rsidR="00635A49" w:rsidRPr="000B3CDF">
        <w:rPr>
          <w:sz w:val="28"/>
          <w:szCs w:val="28"/>
          <w:lang w:val="uk-UA"/>
        </w:rPr>
        <w:t xml:space="preserve"> України «Про місцеве самоврядування в Україні», постановою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r w:rsidR="00635A49" w:rsidRPr="000B3CDF">
        <w:rPr>
          <w:color w:val="000000" w:themeColor="text1"/>
          <w:sz w:val="28"/>
          <w:szCs w:val="28"/>
          <w:shd w:val="clear" w:color="auto" w:fill="FFFFFF"/>
          <w:lang w:val="uk-UA"/>
        </w:rPr>
        <w:t xml:space="preserve">, </w:t>
      </w:r>
      <w:r w:rsidR="00635A49" w:rsidRPr="000B3CDF">
        <w:rPr>
          <w:sz w:val="28"/>
          <w:szCs w:val="28"/>
          <w:lang w:val="uk-UA"/>
        </w:rPr>
        <w:t>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Фонтанська сільська рада Одеського району Одеської області, -</w:t>
      </w:r>
    </w:p>
    <w:p w14:paraId="621D5E86" w14:textId="768459DE" w:rsidR="00CE34B2" w:rsidRPr="000B3CDF" w:rsidRDefault="00896BBD" w:rsidP="00896BBD">
      <w:pPr>
        <w:pStyle w:val="a5"/>
        <w:shd w:val="clear" w:color="auto" w:fill="FFFFFF"/>
        <w:spacing w:after="0"/>
        <w:ind w:left="0" w:firstLine="851"/>
        <w:jc w:val="center"/>
        <w:rPr>
          <w:sz w:val="28"/>
          <w:szCs w:val="28"/>
          <w:lang w:val="uk-UA"/>
        </w:rPr>
      </w:pPr>
      <w:r w:rsidRPr="000B3CDF">
        <w:rPr>
          <w:b/>
          <w:bCs/>
          <w:sz w:val="28"/>
          <w:szCs w:val="28"/>
          <w:lang w:val="uk-UA"/>
        </w:rPr>
        <w:t>ВИРІШИ</w:t>
      </w:r>
      <w:r w:rsidR="00B51D93" w:rsidRPr="000B3CDF">
        <w:rPr>
          <w:b/>
          <w:bCs/>
          <w:sz w:val="28"/>
          <w:szCs w:val="28"/>
          <w:lang w:val="uk-UA"/>
        </w:rPr>
        <w:t>ЛА</w:t>
      </w:r>
      <w:r w:rsidRPr="000B3CDF">
        <w:rPr>
          <w:b/>
          <w:bCs/>
          <w:sz w:val="28"/>
          <w:szCs w:val="28"/>
          <w:lang w:val="uk-UA"/>
        </w:rPr>
        <w:t>:</w:t>
      </w:r>
    </w:p>
    <w:p w14:paraId="6689985D" w14:textId="77777777" w:rsidR="006A0CC1" w:rsidRDefault="00D001C0" w:rsidP="005907CE">
      <w:pPr>
        <w:pStyle w:val="rvps2"/>
        <w:numPr>
          <w:ilvl w:val="0"/>
          <w:numId w:val="22"/>
        </w:numPr>
        <w:tabs>
          <w:tab w:val="left" w:pos="993"/>
        </w:tabs>
        <w:ind w:left="0" w:firstLine="567"/>
        <w:jc w:val="both"/>
        <w:rPr>
          <w:sz w:val="28"/>
          <w:szCs w:val="28"/>
        </w:rPr>
      </w:pPr>
      <w:r w:rsidRPr="006A0CC1">
        <w:rPr>
          <w:sz w:val="28"/>
          <w:szCs w:val="28"/>
        </w:rPr>
        <w:t>Затвердити</w:t>
      </w:r>
      <w:r w:rsidR="00B97036" w:rsidRPr="006A0CC1">
        <w:rPr>
          <w:sz w:val="28"/>
          <w:szCs w:val="28"/>
        </w:rPr>
        <w:t xml:space="preserve"> штатний розпис, структуру чисельності та розміри посадових окладів </w:t>
      </w:r>
      <w:bookmarkStart w:id="3" w:name="_Hlk97913413"/>
      <w:r w:rsidR="00B97036" w:rsidRPr="006A0CC1">
        <w:rPr>
          <w:sz w:val="28"/>
          <w:szCs w:val="28"/>
        </w:rPr>
        <w:t xml:space="preserve">посадових осіб, службовців, працівників Фонтанської сільської ради та її виконавчих органів </w:t>
      </w:r>
      <w:r w:rsidR="00124679" w:rsidRPr="006A0CC1">
        <w:rPr>
          <w:sz w:val="28"/>
          <w:szCs w:val="28"/>
        </w:rPr>
        <w:t>на 2026</w:t>
      </w:r>
      <w:r w:rsidR="0088377A" w:rsidRPr="006A0CC1">
        <w:rPr>
          <w:sz w:val="28"/>
          <w:szCs w:val="28"/>
        </w:rPr>
        <w:t xml:space="preserve"> рік </w:t>
      </w:r>
      <w:r w:rsidR="00B97036" w:rsidRPr="006A0CC1">
        <w:rPr>
          <w:sz w:val="28"/>
          <w:szCs w:val="28"/>
        </w:rPr>
        <w:t>(Додаток 1).</w:t>
      </w:r>
      <w:bookmarkEnd w:id="3"/>
    </w:p>
    <w:p w14:paraId="40B76B1E" w14:textId="6D3BA0DE" w:rsidR="00D001C0" w:rsidRDefault="006A0CC1" w:rsidP="005907CE">
      <w:pPr>
        <w:pStyle w:val="rvps2"/>
        <w:numPr>
          <w:ilvl w:val="0"/>
          <w:numId w:val="22"/>
        </w:numPr>
        <w:tabs>
          <w:tab w:val="left" w:pos="993"/>
        </w:tabs>
        <w:ind w:left="0" w:firstLine="567"/>
        <w:jc w:val="both"/>
        <w:rPr>
          <w:sz w:val="28"/>
          <w:szCs w:val="28"/>
        </w:rPr>
      </w:pPr>
      <w:r w:rsidRPr="006A0CC1">
        <w:rPr>
          <w:sz w:val="28"/>
          <w:szCs w:val="28"/>
        </w:rPr>
        <w:t>Затвердити упорядкування умов оплати праці посадових осіб, службовців, працівників Фонтанської сільської ради та її виконавчих органів</w:t>
      </w:r>
      <w:r>
        <w:rPr>
          <w:sz w:val="28"/>
          <w:szCs w:val="28"/>
        </w:rPr>
        <w:t xml:space="preserve"> на 2026 рік</w:t>
      </w:r>
      <w:r w:rsidRPr="006A0CC1">
        <w:rPr>
          <w:sz w:val="28"/>
          <w:szCs w:val="28"/>
        </w:rPr>
        <w:t xml:space="preserve"> (Додаток 2).</w:t>
      </w:r>
    </w:p>
    <w:p w14:paraId="743BA513" w14:textId="4C88519E" w:rsidR="006A0CC1" w:rsidRPr="0007056C" w:rsidRDefault="006A0CC1" w:rsidP="006A0CC1">
      <w:pPr>
        <w:pStyle w:val="rvps2"/>
        <w:numPr>
          <w:ilvl w:val="0"/>
          <w:numId w:val="22"/>
        </w:numPr>
        <w:tabs>
          <w:tab w:val="left" w:pos="2800"/>
        </w:tabs>
        <w:ind w:left="0" w:firstLine="567"/>
        <w:jc w:val="both"/>
        <w:rPr>
          <w:sz w:val="28"/>
          <w:szCs w:val="28"/>
        </w:rPr>
      </w:pPr>
      <w:r w:rsidRPr="0007056C">
        <w:rPr>
          <w:sz w:val="28"/>
          <w:szCs w:val="28"/>
        </w:rPr>
        <w:t>Визначити, що розміри посадових окладів, надбавок за ранги та  надбавок за вислугу років посадових осіб, службовців Фонтанської сільської ради та її виконавч</w:t>
      </w:r>
      <w:r>
        <w:rPr>
          <w:sz w:val="28"/>
          <w:szCs w:val="28"/>
        </w:rPr>
        <w:t>их</w:t>
      </w:r>
      <w:r w:rsidRPr="0007056C">
        <w:rPr>
          <w:sz w:val="28"/>
          <w:szCs w:val="28"/>
        </w:rPr>
        <w:t xml:space="preserve"> орган</w:t>
      </w:r>
      <w:r>
        <w:rPr>
          <w:sz w:val="28"/>
          <w:szCs w:val="28"/>
        </w:rPr>
        <w:t>ів</w:t>
      </w:r>
      <w:r w:rsidRPr="0007056C">
        <w:rPr>
          <w:sz w:val="28"/>
          <w:szCs w:val="28"/>
        </w:rPr>
        <w:t xml:space="preserve"> </w:t>
      </w:r>
      <w:r w:rsidR="001A430A">
        <w:rPr>
          <w:sz w:val="28"/>
          <w:szCs w:val="28"/>
        </w:rPr>
        <w:t xml:space="preserve">на 2026 рік </w:t>
      </w:r>
      <w:r w:rsidRPr="0007056C">
        <w:rPr>
          <w:sz w:val="28"/>
          <w:szCs w:val="28"/>
        </w:rPr>
        <w:t>встановлюються згідно постанови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p>
    <w:p w14:paraId="2F38AD8F" w14:textId="24B0089F" w:rsidR="006A0CC1" w:rsidRPr="0007056C" w:rsidRDefault="006A0CC1" w:rsidP="006A0CC1">
      <w:pPr>
        <w:pStyle w:val="rvps2"/>
        <w:numPr>
          <w:ilvl w:val="0"/>
          <w:numId w:val="22"/>
        </w:numPr>
        <w:tabs>
          <w:tab w:val="left" w:pos="2800"/>
        </w:tabs>
        <w:ind w:left="0" w:firstLine="567"/>
        <w:jc w:val="both"/>
        <w:rPr>
          <w:sz w:val="28"/>
          <w:szCs w:val="28"/>
        </w:rPr>
      </w:pPr>
      <w:r w:rsidRPr="0007056C">
        <w:rPr>
          <w:sz w:val="28"/>
          <w:szCs w:val="28"/>
        </w:rPr>
        <w:t xml:space="preserve">Визначити, що розміри посадових окладів робітників, зайнятих обслуговуванням Фонтанської сільської ради (водії автотранспортних засобів, прибиральники службових приміщень, тощо) </w:t>
      </w:r>
      <w:r w:rsidR="001A430A">
        <w:rPr>
          <w:sz w:val="28"/>
          <w:szCs w:val="28"/>
        </w:rPr>
        <w:t xml:space="preserve">на 2026 рік </w:t>
      </w:r>
      <w:r w:rsidRPr="0007056C">
        <w:rPr>
          <w:sz w:val="28"/>
          <w:szCs w:val="28"/>
        </w:rPr>
        <w:t xml:space="preserve">встановлюються згідно додатків 5-6 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w:t>
      </w:r>
      <w:r w:rsidRPr="0007056C">
        <w:rPr>
          <w:sz w:val="28"/>
          <w:szCs w:val="28"/>
        </w:rPr>
        <w:lastRenderedPageBreak/>
        <w:t>самоврядування та їх виконавчих органів, органів прокуратури, судів та інших органів» та змінюються згідно п.1 вищезазначеного наказу в установленому порядку пропорційно підвищенню посадового окладу (тарифної ставки) працівника I тарифного розряду, розмір якого визначено у </w:t>
      </w:r>
      <w:hyperlink r:id="rId7" w:anchor="n81" w:tgtFrame="_blank" w:history="1">
        <w:r w:rsidRPr="0007056C">
          <w:rPr>
            <w:sz w:val="28"/>
            <w:szCs w:val="28"/>
          </w:rPr>
          <w:t>примітці 1</w:t>
        </w:r>
      </w:hyperlink>
      <w:r w:rsidRPr="0007056C">
        <w:rPr>
          <w:sz w:val="28"/>
          <w:szCs w:val="28"/>
        </w:rPr>
        <w:t> додатка 1 до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p>
    <w:p w14:paraId="2C6710E8" w14:textId="18D66D5A" w:rsidR="006A0CC1" w:rsidRPr="0007056C" w:rsidRDefault="006A0CC1" w:rsidP="006A0CC1">
      <w:pPr>
        <w:pStyle w:val="rvps2"/>
        <w:numPr>
          <w:ilvl w:val="0"/>
          <w:numId w:val="22"/>
        </w:numPr>
        <w:ind w:left="0" w:firstLine="567"/>
        <w:jc w:val="both"/>
        <w:rPr>
          <w:sz w:val="28"/>
          <w:szCs w:val="28"/>
        </w:rPr>
      </w:pPr>
      <w:r w:rsidRPr="0007056C">
        <w:rPr>
          <w:sz w:val="28"/>
          <w:szCs w:val="28"/>
        </w:rPr>
        <w:t>Затвердити Положення про преміювання посадових осіб, службовців, працівників Фонтанської сільської ради та її виконавч</w:t>
      </w:r>
      <w:r>
        <w:rPr>
          <w:sz w:val="28"/>
          <w:szCs w:val="28"/>
        </w:rPr>
        <w:t>их</w:t>
      </w:r>
      <w:r w:rsidRPr="0007056C">
        <w:rPr>
          <w:sz w:val="28"/>
          <w:szCs w:val="28"/>
        </w:rPr>
        <w:t xml:space="preserve"> орган</w:t>
      </w:r>
      <w:r>
        <w:rPr>
          <w:sz w:val="28"/>
          <w:szCs w:val="28"/>
        </w:rPr>
        <w:t>ів</w:t>
      </w:r>
      <w:r w:rsidR="005907CE">
        <w:rPr>
          <w:sz w:val="28"/>
          <w:szCs w:val="28"/>
        </w:rPr>
        <w:t xml:space="preserve"> на 2026 рік</w:t>
      </w:r>
      <w:r w:rsidRPr="0007056C">
        <w:rPr>
          <w:sz w:val="28"/>
          <w:szCs w:val="28"/>
        </w:rPr>
        <w:t xml:space="preserve"> (Додаток 3).</w:t>
      </w:r>
    </w:p>
    <w:p w14:paraId="63F255A2" w14:textId="6DE61695" w:rsidR="002A0B51" w:rsidRDefault="002A0B51" w:rsidP="006A0CC1">
      <w:pPr>
        <w:pStyle w:val="rvps2"/>
        <w:numPr>
          <w:ilvl w:val="0"/>
          <w:numId w:val="22"/>
        </w:numPr>
        <w:ind w:left="0" w:firstLine="567"/>
        <w:jc w:val="both"/>
        <w:rPr>
          <w:sz w:val="28"/>
          <w:szCs w:val="28"/>
        </w:rPr>
      </w:pPr>
      <w:r w:rsidRPr="000B3CDF">
        <w:rPr>
          <w:sz w:val="28"/>
          <w:szCs w:val="28"/>
        </w:rPr>
        <w:t xml:space="preserve">Дане рішення вступає в силу з </w:t>
      </w:r>
      <w:r w:rsidR="00124679">
        <w:rPr>
          <w:sz w:val="28"/>
          <w:szCs w:val="28"/>
        </w:rPr>
        <w:t>01 січня 2026 року</w:t>
      </w:r>
      <w:r w:rsidRPr="000B3CDF">
        <w:rPr>
          <w:sz w:val="28"/>
          <w:szCs w:val="28"/>
        </w:rPr>
        <w:t xml:space="preserve">. </w:t>
      </w:r>
    </w:p>
    <w:p w14:paraId="239746BB" w14:textId="1B982A84" w:rsidR="006A0CC1" w:rsidRPr="000B3CDF" w:rsidRDefault="006A0CC1" w:rsidP="006A0CC1">
      <w:pPr>
        <w:pStyle w:val="rvps2"/>
        <w:numPr>
          <w:ilvl w:val="0"/>
          <w:numId w:val="22"/>
        </w:numPr>
        <w:ind w:left="0" w:firstLine="567"/>
        <w:jc w:val="both"/>
        <w:rPr>
          <w:sz w:val="28"/>
          <w:szCs w:val="28"/>
        </w:rPr>
      </w:pPr>
      <w:r>
        <w:rPr>
          <w:sz w:val="28"/>
          <w:szCs w:val="28"/>
        </w:rPr>
        <w:t>Рішення сесії Фонтанської сільської ради від 20.12.2023 №1799-</w:t>
      </w:r>
      <w:r w:rsidRPr="00037B9E">
        <w:rPr>
          <w:sz w:val="28"/>
          <w:szCs w:val="28"/>
          <w:lang w:val="en-US"/>
        </w:rPr>
        <w:t>VIII</w:t>
      </w:r>
      <w:r>
        <w:rPr>
          <w:sz w:val="28"/>
          <w:szCs w:val="28"/>
        </w:rPr>
        <w:t xml:space="preserve"> вважати таким, що втратило чинність.</w:t>
      </w:r>
    </w:p>
    <w:p w14:paraId="0F8D4A90" w14:textId="756A5F2C" w:rsidR="000B3CDF" w:rsidRPr="00D001C0" w:rsidRDefault="002A0B51" w:rsidP="006A0CC1">
      <w:pPr>
        <w:pStyle w:val="rvps2"/>
        <w:numPr>
          <w:ilvl w:val="0"/>
          <w:numId w:val="22"/>
        </w:numPr>
        <w:ind w:left="0" w:firstLine="567"/>
        <w:jc w:val="both"/>
        <w:rPr>
          <w:sz w:val="28"/>
          <w:szCs w:val="28"/>
        </w:rPr>
      </w:pPr>
      <w:r w:rsidRPr="000B3CDF">
        <w:rPr>
          <w:sz w:val="28"/>
          <w:szCs w:val="28"/>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r w:rsidR="00D001C0">
        <w:rPr>
          <w:sz w:val="28"/>
          <w:szCs w:val="28"/>
        </w:rPr>
        <w:t xml:space="preserve"> </w:t>
      </w:r>
      <w:r w:rsidR="00D001C0" w:rsidRPr="00D001C0">
        <w:rPr>
          <w:sz w:val="28"/>
          <w:szCs w:val="28"/>
        </w:rPr>
        <w:t>(заступника голови комісії Альону ВАВІЛОВУ)</w:t>
      </w:r>
      <w:r w:rsidRPr="00D001C0">
        <w:rPr>
          <w:sz w:val="28"/>
          <w:szCs w:val="28"/>
        </w:rPr>
        <w:t>.</w:t>
      </w:r>
      <w:r w:rsidR="000B3CDF" w:rsidRPr="00D001C0">
        <w:rPr>
          <w:sz w:val="28"/>
          <w:szCs w:val="28"/>
        </w:rPr>
        <w:t xml:space="preserve">  </w:t>
      </w:r>
    </w:p>
    <w:p w14:paraId="73A251BF" w14:textId="3E435D1F" w:rsidR="00CF5E34" w:rsidRDefault="00FB03AA" w:rsidP="00CF5E34">
      <w:pPr>
        <w:rPr>
          <w:sz w:val="28"/>
          <w:szCs w:val="28"/>
          <w:lang w:val="uk-UA"/>
        </w:rPr>
      </w:pPr>
      <w:r>
        <w:rPr>
          <w:sz w:val="28"/>
          <w:szCs w:val="28"/>
          <w:lang w:val="uk-UA"/>
        </w:rPr>
        <w:t>В.о.</w:t>
      </w:r>
      <w:r w:rsidR="00713431">
        <w:rPr>
          <w:sz w:val="28"/>
          <w:szCs w:val="28"/>
          <w:lang w:val="uk-UA"/>
        </w:rPr>
        <w:t xml:space="preserve"> </w:t>
      </w:r>
      <w:r>
        <w:rPr>
          <w:sz w:val="28"/>
          <w:szCs w:val="28"/>
          <w:lang w:val="uk-UA"/>
        </w:rPr>
        <w:t>сільського голови</w:t>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Pr>
          <w:sz w:val="28"/>
          <w:szCs w:val="28"/>
          <w:lang w:val="uk-UA"/>
        </w:rPr>
        <w:t>Андрій СЕРЕБРІЙ</w:t>
      </w:r>
    </w:p>
    <w:p w14:paraId="395845B4" w14:textId="0DF91ECA" w:rsidR="00713431" w:rsidRDefault="00713431" w:rsidP="00CF5E34">
      <w:pPr>
        <w:rPr>
          <w:sz w:val="28"/>
          <w:szCs w:val="28"/>
          <w:lang w:val="uk-UA"/>
        </w:rPr>
      </w:pPr>
      <w:r>
        <w:rPr>
          <w:sz w:val="28"/>
          <w:szCs w:val="28"/>
          <w:lang w:val="uk-UA"/>
        </w:rPr>
        <w:br w:type="page"/>
      </w:r>
    </w:p>
    <w:p w14:paraId="291EED9F" w14:textId="77777777" w:rsidR="00713431" w:rsidRPr="00D001C0" w:rsidRDefault="00713431" w:rsidP="00CF5E34">
      <w:pPr>
        <w:rPr>
          <w:b/>
          <w:sz w:val="28"/>
          <w:szCs w:val="28"/>
          <w:lang w:val="uk-UA"/>
        </w:rPr>
      </w:pPr>
    </w:p>
    <w:p w14:paraId="5E29016A" w14:textId="77777777" w:rsidR="00D001C0" w:rsidRPr="00A8158A" w:rsidRDefault="00D001C0" w:rsidP="00D001C0">
      <w:pPr>
        <w:tabs>
          <w:tab w:val="left" w:pos="5103"/>
          <w:tab w:val="left" w:pos="5387"/>
          <w:tab w:val="left" w:pos="7655"/>
          <w:tab w:val="left" w:pos="8222"/>
        </w:tabs>
        <w:rPr>
          <w:b/>
          <w:sz w:val="26"/>
          <w:szCs w:val="26"/>
          <w:lang w:val="uk-UA"/>
        </w:rPr>
      </w:pPr>
      <w:r w:rsidRPr="00A8158A">
        <w:rPr>
          <w:b/>
          <w:sz w:val="26"/>
          <w:szCs w:val="26"/>
          <w:lang w:val="uk-UA"/>
        </w:rPr>
        <w:t>ПОГОДЖЕНО:</w:t>
      </w:r>
    </w:p>
    <w:p w14:paraId="66281C7E" w14:textId="77777777" w:rsidR="00D001C0" w:rsidRPr="00A8158A" w:rsidRDefault="00D001C0" w:rsidP="00D001C0">
      <w:pPr>
        <w:rPr>
          <w:b/>
          <w:sz w:val="26"/>
          <w:szCs w:val="26"/>
          <w:lang w:val="uk-UA"/>
        </w:rPr>
      </w:pPr>
    </w:p>
    <w:p w14:paraId="2BD9F793" w14:textId="77777777" w:rsidR="00D001C0" w:rsidRPr="00A8158A" w:rsidRDefault="00D001C0" w:rsidP="00D001C0">
      <w:pPr>
        <w:rPr>
          <w:sz w:val="26"/>
          <w:szCs w:val="26"/>
          <w:lang w:val="uk-UA"/>
        </w:rPr>
      </w:pPr>
      <w:r w:rsidRPr="00A8158A">
        <w:rPr>
          <w:sz w:val="26"/>
          <w:szCs w:val="26"/>
          <w:lang w:val="uk-UA"/>
        </w:rPr>
        <w:t>Перший заступник сільського голови                                                        Роман ОРІШИЧ</w:t>
      </w:r>
    </w:p>
    <w:p w14:paraId="63FB8829" w14:textId="77777777" w:rsidR="00D001C0" w:rsidRPr="00A8158A" w:rsidRDefault="00D001C0" w:rsidP="00D001C0">
      <w:pPr>
        <w:rPr>
          <w:sz w:val="26"/>
          <w:szCs w:val="26"/>
          <w:lang w:val="uk-UA"/>
        </w:rPr>
      </w:pPr>
      <w:r w:rsidRPr="00A8158A">
        <w:rPr>
          <w:sz w:val="26"/>
          <w:szCs w:val="26"/>
          <w:lang w:val="uk-UA"/>
        </w:rPr>
        <w:t xml:space="preserve">                                                                                (Підпис, </w:t>
      </w:r>
    </w:p>
    <w:p w14:paraId="43A36ADB" w14:textId="77777777" w:rsidR="00D001C0" w:rsidRPr="00A8158A" w:rsidRDefault="00D001C0" w:rsidP="00D001C0">
      <w:pPr>
        <w:rPr>
          <w:sz w:val="26"/>
          <w:szCs w:val="26"/>
          <w:lang w:val="uk-UA"/>
        </w:rPr>
      </w:pPr>
      <w:r w:rsidRPr="00A8158A">
        <w:rPr>
          <w:sz w:val="26"/>
          <w:szCs w:val="26"/>
          <w:lang w:val="uk-UA"/>
        </w:rPr>
        <w:t xml:space="preserve">                                                                                 дата)</w:t>
      </w:r>
    </w:p>
    <w:p w14:paraId="6F4724DA" w14:textId="77777777" w:rsidR="00D001C0" w:rsidRPr="00A8158A" w:rsidRDefault="00D001C0" w:rsidP="00D001C0">
      <w:pPr>
        <w:rPr>
          <w:sz w:val="26"/>
          <w:szCs w:val="26"/>
          <w:lang w:val="uk-UA"/>
        </w:rPr>
      </w:pPr>
    </w:p>
    <w:p w14:paraId="175DC279" w14:textId="77777777" w:rsidR="00D001C0" w:rsidRPr="00A8158A" w:rsidRDefault="00D001C0" w:rsidP="00D001C0">
      <w:pPr>
        <w:rPr>
          <w:sz w:val="26"/>
          <w:szCs w:val="26"/>
          <w:lang w:val="uk-UA"/>
        </w:rPr>
      </w:pPr>
      <w:r w:rsidRPr="00A8158A">
        <w:rPr>
          <w:sz w:val="26"/>
          <w:szCs w:val="26"/>
          <w:lang w:val="uk-UA"/>
        </w:rPr>
        <w:t xml:space="preserve">Заступник сільського голови                                               Володимир КРИВОШЕЄНКО </w:t>
      </w:r>
    </w:p>
    <w:p w14:paraId="02FA586E" w14:textId="77777777" w:rsidR="00D001C0" w:rsidRPr="00A8158A" w:rsidRDefault="00D001C0" w:rsidP="00D001C0">
      <w:pPr>
        <w:rPr>
          <w:sz w:val="26"/>
          <w:szCs w:val="26"/>
          <w:lang w:val="uk-UA"/>
        </w:rPr>
      </w:pPr>
      <w:r w:rsidRPr="00A8158A">
        <w:rPr>
          <w:sz w:val="26"/>
          <w:szCs w:val="26"/>
          <w:lang w:val="uk-UA"/>
        </w:rPr>
        <w:t xml:space="preserve">                                                                                (Підпис, </w:t>
      </w:r>
    </w:p>
    <w:p w14:paraId="591F177A" w14:textId="77777777" w:rsidR="00D001C0" w:rsidRPr="00A8158A" w:rsidRDefault="00D001C0" w:rsidP="00D001C0">
      <w:pPr>
        <w:rPr>
          <w:sz w:val="26"/>
          <w:szCs w:val="26"/>
          <w:lang w:val="uk-UA"/>
        </w:rPr>
      </w:pPr>
      <w:r w:rsidRPr="00A8158A">
        <w:rPr>
          <w:sz w:val="26"/>
          <w:szCs w:val="26"/>
          <w:lang w:val="uk-UA"/>
        </w:rPr>
        <w:t xml:space="preserve">                                                                                 дата)</w:t>
      </w:r>
      <w:r w:rsidRPr="00A8158A">
        <w:rPr>
          <w:sz w:val="26"/>
          <w:szCs w:val="26"/>
          <w:lang w:val="uk-UA"/>
        </w:rPr>
        <w:tab/>
      </w:r>
    </w:p>
    <w:p w14:paraId="18D480E9" w14:textId="77777777" w:rsidR="00D001C0" w:rsidRPr="00A8158A" w:rsidRDefault="00D001C0" w:rsidP="00D001C0">
      <w:pPr>
        <w:rPr>
          <w:sz w:val="26"/>
          <w:szCs w:val="26"/>
          <w:lang w:val="uk-UA"/>
        </w:rPr>
      </w:pPr>
      <w:r w:rsidRPr="00A8158A">
        <w:rPr>
          <w:sz w:val="26"/>
          <w:szCs w:val="26"/>
          <w:lang w:val="uk-UA"/>
        </w:rPr>
        <w:tab/>
      </w:r>
    </w:p>
    <w:p w14:paraId="2B62301B" w14:textId="77777777" w:rsidR="00D001C0" w:rsidRPr="00A8158A" w:rsidRDefault="00D001C0" w:rsidP="00D001C0">
      <w:pPr>
        <w:rPr>
          <w:sz w:val="26"/>
          <w:szCs w:val="26"/>
          <w:lang w:val="uk-UA"/>
        </w:rPr>
      </w:pPr>
      <w:r w:rsidRPr="00A8158A">
        <w:rPr>
          <w:sz w:val="26"/>
          <w:szCs w:val="26"/>
          <w:lang w:val="uk-UA"/>
        </w:rPr>
        <w:t xml:space="preserve">Керуючий справами </w:t>
      </w:r>
    </w:p>
    <w:p w14:paraId="70DC3DE5" w14:textId="77777777" w:rsidR="00D001C0" w:rsidRPr="00A8158A" w:rsidRDefault="00D001C0" w:rsidP="00D001C0">
      <w:pPr>
        <w:rPr>
          <w:sz w:val="26"/>
          <w:szCs w:val="26"/>
          <w:lang w:val="uk-UA"/>
        </w:rPr>
      </w:pPr>
      <w:r w:rsidRPr="00A8158A">
        <w:rPr>
          <w:sz w:val="26"/>
          <w:szCs w:val="26"/>
          <w:lang w:val="uk-UA"/>
        </w:rPr>
        <w:t xml:space="preserve">виконавчого комітету                                                                           Олександр ЩЕРБИЧ </w:t>
      </w:r>
    </w:p>
    <w:p w14:paraId="4C3F5BF9" w14:textId="77777777" w:rsidR="00D001C0" w:rsidRPr="00A8158A" w:rsidRDefault="00D001C0" w:rsidP="00D001C0">
      <w:pPr>
        <w:rPr>
          <w:sz w:val="26"/>
          <w:szCs w:val="26"/>
          <w:lang w:val="uk-UA"/>
        </w:rPr>
      </w:pPr>
      <w:r w:rsidRPr="00A8158A">
        <w:rPr>
          <w:sz w:val="26"/>
          <w:szCs w:val="26"/>
          <w:lang w:val="uk-UA"/>
        </w:rPr>
        <w:t xml:space="preserve">                                                                                 (Підпис, </w:t>
      </w:r>
    </w:p>
    <w:p w14:paraId="35B83AF2" w14:textId="77777777" w:rsidR="00D001C0" w:rsidRPr="00A8158A" w:rsidRDefault="00D001C0" w:rsidP="00D001C0">
      <w:pPr>
        <w:rPr>
          <w:sz w:val="26"/>
          <w:szCs w:val="26"/>
          <w:lang w:val="uk-UA"/>
        </w:rPr>
      </w:pPr>
      <w:r w:rsidRPr="00A8158A">
        <w:rPr>
          <w:sz w:val="26"/>
          <w:szCs w:val="26"/>
          <w:lang w:val="uk-UA"/>
        </w:rPr>
        <w:t xml:space="preserve">                                                                                 дата)</w:t>
      </w:r>
      <w:r w:rsidRPr="00A8158A">
        <w:rPr>
          <w:sz w:val="26"/>
          <w:szCs w:val="26"/>
          <w:lang w:val="uk-UA"/>
        </w:rPr>
        <w:tab/>
      </w:r>
    </w:p>
    <w:p w14:paraId="77BA276F" w14:textId="77777777" w:rsidR="00D001C0" w:rsidRPr="00A8158A" w:rsidRDefault="00D001C0" w:rsidP="00D001C0">
      <w:pPr>
        <w:rPr>
          <w:sz w:val="26"/>
          <w:szCs w:val="26"/>
          <w:lang w:val="uk-UA"/>
        </w:rPr>
      </w:pPr>
    </w:p>
    <w:p w14:paraId="3B87BF24" w14:textId="77777777" w:rsidR="00D001C0" w:rsidRPr="00A8158A" w:rsidRDefault="00D001C0" w:rsidP="00D001C0">
      <w:pPr>
        <w:rPr>
          <w:sz w:val="26"/>
          <w:szCs w:val="26"/>
          <w:lang w:val="uk-UA"/>
        </w:rPr>
      </w:pPr>
      <w:r w:rsidRPr="00A8158A">
        <w:rPr>
          <w:sz w:val="26"/>
          <w:szCs w:val="26"/>
          <w:lang w:val="uk-UA"/>
        </w:rPr>
        <w:t xml:space="preserve">Начальник управління фінансів                                                               Євгенія КУРМЕЙ </w:t>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t xml:space="preserve">     (Підпис, </w:t>
      </w:r>
    </w:p>
    <w:p w14:paraId="61BC9E9E" w14:textId="77777777" w:rsidR="00D001C0" w:rsidRPr="00A8158A" w:rsidRDefault="00D001C0" w:rsidP="00D001C0">
      <w:pPr>
        <w:rPr>
          <w:sz w:val="26"/>
          <w:szCs w:val="26"/>
          <w:lang w:val="uk-UA"/>
        </w:rPr>
      </w:pPr>
      <w:r w:rsidRPr="00A8158A">
        <w:rPr>
          <w:sz w:val="26"/>
          <w:szCs w:val="26"/>
          <w:lang w:val="uk-UA"/>
        </w:rPr>
        <w:t xml:space="preserve">                                                                                 дата)</w:t>
      </w:r>
      <w:r w:rsidRPr="00A8158A">
        <w:rPr>
          <w:sz w:val="26"/>
          <w:szCs w:val="26"/>
          <w:lang w:val="uk-UA"/>
        </w:rPr>
        <w:tab/>
      </w:r>
    </w:p>
    <w:p w14:paraId="1C1E0BBC" w14:textId="77777777" w:rsidR="00D001C0" w:rsidRPr="00A8158A" w:rsidRDefault="00D001C0" w:rsidP="00D001C0">
      <w:pPr>
        <w:rPr>
          <w:sz w:val="26"/>
          <w:szCs w:val="26"/>
          <w:lang w:val="uk-UA"/>
        </w:rPr>
      </w:pPr>
    </w:p>
    <w:p w14:paraId="47B4FA32" w14:textId="77777777" w:rsidR="00D001C0" w:rsidRPr="00A8158A" w:rsidRDefault="00D001C0" w:rsidP="00D001C0">
      <w:pPr>
        <w:rPr>
          <w:sz w:val="26"/>
          <w:szCs w:val="26"/>
          <w:lang w:val="uk-UA"/>
        </w:rPr>
      </w:pPr>
      <w:r w:rsidRPr="00A8158A">
        <w:rPr>
          <w:sz w:val="26"/>
          <w:szCs w:val="26"/>
          <w:lang w:val="uk-UA"/>
        </w:rPr>
        <w:t xml:space="preserve">Заступник голови постійної комісії з </w:t>
      </w:r>
    </w:p>
    <w:p w14:paraId="04EF3446" w14:textId="77777777" w:rsidR="00D001C0" w:rsidRPr="00A8158A" w:rsidRDefault="00D001C0" w:rsidP="00D001C0">
      <w:pPr>
        <w:rPr>
          <w:sz w:val="26"/>
          <w:szCs w:val="26"/>
          <w:lang w:val="uk-UA"/>
        </w:rPr>
      </w:pPr>
      <w:r w:rsidRPr="00A8158A">
        <w:rPr>
          <w:sz w:val="26"/>
          <w:szCs w:val="26"/>
          <w:lang w:val="uk-UA"/>
        </w:rPr>
        <w:t xml:space="preserve">питань фінансів, бюджету, планування </w:t>
      </w:r>
    </w:p>
    <w:p w14:paraId="67B50851" w14:textId="77777777" w:rsidR="00D001C0" w:rsidRPr="00A8158A" w:rsidRDefault="00D001C0" w:rsidP="00D001C0">
      <w:pPr>
        <w:rPr>
          <w:sz w:val="26"/>
          <w:szCs w:val="26"/>
          <w:lang w:val="uk-UA"/>
        </w:rPr>
      </w:pPr>
      <w:r w:rsidRPr="00A8158A">
        <w:rPr>
          <w:sz w:val="26"/>
          <w:szCs w:val="26"/>
          <w:lang w:val="uk-UA"/>
        </w:rPr>
        <w:t xml:space="preserve">соціально-економічного розвитку, </w:t>
      </w:r>
    </w:p>
    <w:p w14:paraId="270CEFAF" w14:textId="6D7919E0" w:rsidR="00D001C0" w:rsidRPr="00A8158A" w:rsidRDefault="00D001C0" w:rsidP="00D001C0">
      <w:pPr>
        <w:rPr>
          <w:sz w:val="26"/>
          <w:szCs w:val="26"/>
          <w:lang w:val="uk-UA"/>
        </w:rPr>
      </w:pPr>
      <w:r w:rsidRPr="00A8158A">
        <w:rPr>
          <w:sz w:val="26"/>
          <w:szCs w:val="26"/>
          <w:lang w:val="uk-UA"/>
        </w:rPr>
        <w:t xml:space="preserve">інвестицій та міжнародного співробітництва </w:t>
      </w:r>
      <w:r w:rsidRPr="00A8158A">
        <w:rPr>
          <w:sz w:val="26"/>
          <w:szCs w:val="26"/>
          <w:lang w:val="uk-UA"/>
        </w:rPr>
        <w:tab/>
      </w:r>
      <w:r w:rsidRPr="00A8158A">
        <w:rPr>
          <w:sz w:val="26"/>
          <w:szCs w:val="26"/>
          <w:lang w:val="uk-UA"/>
        </w:rPr>
        <w:tab/>
      </w:r>
      <w:r w:rsidRPr="00A8158A">
        <w:rPr>
          <w:sz w:val="26"/>
          <w:szCs w:val="26"/>
          <w:lang w:val="uk-UA"/>
        </w:rPr>
        <w:tab/>
        <w:t xml:space="preserve">    </w:t>
      </w:r>
      <w:r w:rsidR="002A2993">
        <w:rPr>
          <w:sz w:val="26"/>
          <w:szCs w:val="26"/>
          <w:lang w:val="uk-UA"/>
        </w:rPr>
        <w:tab/>
        <w:t xml:space="preserve">   </w:t>
      </w:r>
      <w:r w:rsidRPr="00A8158A">
        <w:rPr>
          <w:sz w:val="26"/>
          <w:szCs w:val="26"/>
          <w:lang w:val="uk-UA"/>
        </w:rPr>
        <w:t>Альона ВАВІЛОВА</w:t>
      </w:r>
    </w:p>
    <w:p w14:paraId="3653C166" w14:textId="77777777" w:rsidR="00D001C0" w:rsidRPr="00A8158A" w:rsidRDefault="00D001C0" w:rsidP="00D001C0">
      <w:pPr>
        <w:rPr>
          <w:sz w:val="26"/>
          <w:szCs w:val="26"/>
          <w:lang w:val="uk-UA"/>
        </w:rPr>
      </w:pP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t xml:space="preserve">     (Підпис, </w:t>
      </w:r>
    </w:p>
    <w:p w14:paraId="462F4211" w14:textId="77777777" w:rsidR="00D001C0" w:rsidRPr="00A8158A" w:rsidRDefault="00D001C0" w:rsidP="00D001C0">
      <w:pPr>
        <w:rPr>
          <w:sz w:val="26"/>
          <w:szCs w:val="26"/>
          <w:lang w:val="uk-UA"/>
        </w:rPr>
      </w:pPr>
      <w:r w:rsidRPr="00A8158A">
        <w:rPr>
          <w:sz w:val="26"/>
          <w:szCs w:val="26"/>
          <w:lang w:val="uk-UA"/>
        </w:rPr>
        <w:t xml:space="preserve">                                                                                 дата)</w:t>
      </w:r>
      <w:r w:rsidRPr="00A8158A">
        <w:rPr>
          <w:sz w:val="26"/>
          <w:szCs w:val="26"/>
          <w:lang w:val="uk-UA"/>
        </w:rPr>
        <w:tab/>
      </w:r>
    </w:p>
    <w:p w14:paraId="1E06621D" w14:textId="77777777" w:rsidR="00D001C0" w:rsidRPr="00A8158A" w:rsidRDefault="00D001C0" w:rsidP="00D001C0">
      <w:pPr>
        <w:rPr>
          <w:sz w:val="26"/>
          <w:szCs w:val="26"/>
          <w:lang w:val="uk-UA"/>
        </w:rPr>
      </w:pPr>
    </w:p>
    <w:p w14:paraId="75EEC780" w14:textId="77777777" w:rsidR="00D001C0" w:rsidRPr="00A8158A" w:rsidRDefault="00D001C0" w:rsidP="00D001C0">
      <w:pPr>
        <w:rPr>
          <w:sz w:val="26"/>
          <w:szCs w:val="26"/>
          <w:lang w:val="uk-UA"/>
        </w:rPr>
      </w:pPr>
    </w:p>
    <w:p w14:paraId="646878F3" w14:textId="77777777" w:rsidR="00D001C0" w:rsidRPr="00A8158A" w:rsidRDefault="00D001C0" w:rsidP="00D001C0">
      <w:pPr>
        <w:rPr>
          <w:sz w:val="26"/>
          <w:szCs w:val="26"/>
          <w:lang w:val="uk-UA"/>
        </w:rPr>
      </w:pPr>
    </w:p>
    <w:p w14:paraId="16F5016F" w14:textId="77777777" w:rsidR="00D001C0" w:rsidRPr="00A8158A" w:rsidRDefault="00D001C0" w:rsidP="00D001C0">
      <w:pPr>
        <w:rPr>
          <w:sz w:val="26"/>
          <w:szCs w:val="26"/>
          <w:lang w:val="uk-UA"/>
        </w:rPr>
      </w:pPr>
    </w:p>
    <w:p w14:paraId="5044BC2A" w14:textId="77777777" w:rsidR="00D001C0" w:rsidRPr="00A8158A" w:rsidRDefault="00D001C0" w:rsidP="00D001C0">
      <w:pPr>
        <w:rPr>
          <w:sz w:val="26"/>
          <w:szCs w:val="26"/>
          <w:lang w:val="uk-UA"/>
        </w:rPr>
      </w:pPr>
    </w:p>
    <w:p w14:paraId="77F383FA" w14:textId="77777777" w:rsidR="00D001C0" w:rsidRPr="00A8158A" w:rsidRDefault="00D001C0" w:rsidP="00D001C0">
      <w:pPr>
        <w:rPr>
          <w:sz w:val="26"/>
          <w:szCs w:val="26"/>
          <w:lang w:val="uk-UA"/>
        </w:rPr>
      </w:pPr>
    </w:p>
    <w:p w14:paraId="541AFD2A" w14:textId="77777777" w:rsidR="00D001C0" w:rsidRPr="00A8158A" w:rsidRDefault="00D001C0" w:rsidP="00D001C0">
      <w:pPr>
        <w:rPr>
          <w:sz w:val="26"/>
          <w:szCs w:val="26"/>
          <w:lang w:val="uk-UA"/>
        </w:rPr>
      </w:pPr>
    </w:p>
    <w:p w14:paraId="2A6F0B1A" w14:textId="77777777" w:rsidR="00D001C0" w:rsidRPr="00A8158A" w:rsidRDefault="00D001C0" w:rsidP="00D001C0">
      <w:pPr>
        <w:rPr>
          <w:sz w:val="26"/>
          <w:szCs w:val="26"/>
          <w:lang w:val="uk-UA"/>
        </w:rPr>
      </w:pPr>
    </w:p>
    <w:p w14:paraId="0109ABEE" w14:textId="77777777" w:rsidR="00D001C0" w:rsidRPr="00A8158A" w:rsidRDefault="00D001C0" w:rsidP="00D001C0">
      <w:pPr>
        <w:rPr>
          <w:sz w:val="26"/>
          <w:szCs w:val="26"/>
          <w:lang w:val="uk-UA"/>
        </w:rPr>
      </w:pPr>
    </w:p>
    <w:p w14:paraId="6B1587E0" w14:textId="77777777" w:rsidR="00D001C0" w:rsidRPr="00A8158A" w:rsidRDefault="00D001C0" w:rsidP="00D001C0">
      <w:pPr>
        <w:rPr>
          <w:sz w:val="26"/>
          <w:szCs w:val="26"/>
          <w:lang w:val="uk-UA"/>
        </w:rPr>
      </w:pPr>
    </w:p>
    <w:p w14:paraId="340A81FB" w14:textId="77777777" w:rsidR="00D001C0" w:rsidRPr="00A8158A" w:rsidRDefault="00D001C0" w:rsidP="00D001C0">
      <w:pPr>
        <w:rPr>
          <w:sz w:val="26"/>
          <w:szCs w:val="26"/>
          <w:lang w:val="uk-UA"/>
        </w:rPr>
      </w:pPr>
    </w:p>
    <w:p w14:paraId="122944E4" w14:textId="77777777" w:rsidR="00D001C0" w:rsidRPr="00A8158A" w:rsidRDefault="00D001C0" w:rsidP="00D001C0">
      <w:pPr>
        <w:rPr>
          <w:sz w:val="26"/>
          <w:szCs w:val="26"/>
          <w:lang w:val="uk-UA"/>
        </w:rPr>
      </w:pPr>
    </w:p>
    <w:p w14:paraId="544495F9" w14:textId="77777777" w:rsidR="00D001C0" w:rsidRPr="00A8158A" w:rsidRDefault="00D001C0" w:rsidP="00D001C0">
      <w:pPr>
        <w:rPr>
          <w:sz w:val="26"/>
          <w:szCs w:val="26"/>
          <w:lang w:val="uk-UA"/>
        </w:rPr>
      </w:pPr>
    </w:p>
    <w:p w14:paraId="663A65AB" w14:textId="77777777" w:rsidR="00D001C0" w:rsidRPr="00A8158A" w:rsidRDefault="00D001C0" w:rsidP="00D001C0">
      <w:pPr>
        <w:rPr>
          <w:sz w:val="26"/>
          <w:szCs w:val="26"/>
          <w:lang w:val="uk-UA"/>
        </w:rPr>
      </w:pPr>
    </w:p>
    <w:p w14:paraId="695B46C2" w14:textId="77777777" w:rsidR="00D001C0" w:rsidRPr="00A8158A" w:rsidRDefault="00D001C0" w:rsidP="00D001C0">
      <w:pPr>
        <w:rPr>
          <w:sz w:val="26"/>
          <w:szCs w:val="26"/>
          <w:lang w:val="uk-UA"/>
        </w:rPr>
      </w:pPr>
    </w:p>
    <w:p w14:paraId="6DB6610F" w14:textId="77777777" w:rsidR="00D001C0" w:rsidRPr="00A8158A" w:rsidRDefault="00D001C0" w:rsidP="00D001C0">
      <w:pPr>
        <w:rPr>
          <w:sz w:val="26"/>
          <w:szCs w:val="26"/>
          <w:lang w:val="uk-UA"/>
        </w:rPr>
      </w:pPr>
    </w:p>
    <w:p w14:paraId="08B65B76" w14:textId="77777777" w:rsidR="00D001C0" w:rsidRPr="00A8158A" w:rsidRDefault="00D001C0" w:rsidP="00D001C0">
      <w:pPr>
        <w:rPr>
          <w:sz w:val="26"/>
          <w:szCs w:val="26"/>
          <w:lang w:val="uk-UA"/>
        </w:rPr>
      </w:pPr>
    </w:p>
    <w:p w14:paraId="56DF7DA1" w14:textId="77777777" w:rsidR="00D001C0" w:rsidRPr="00A8158A" w:rsidRDefault="00D001C0" w:rsidP="00D001C0">
      <w:pPr>
        <w:rPr>
          <w:sz w:val="26"/>
          <w:szCs w:val="26"/>
          <w:lang w:val="uk-UA"/>
        </w:rPr>
      </w:pPr>
    </w:p>
    <w:p w14:paraId="56E3796E" w14:textId="77777777" w:rsidR="00D001C0" w:rsidRPr="00A8158A" w:rsidRDefault="00D001C0" w:rsidP="00D001C0">
      <w:pPr>
        <w:rPr>
          <w:sz w:val="26"/>
          <w:szCs w:val="26"/>
          <w:lang w:val="uk-UA"/>
        </w:rPr>
      </w:pPr>
    </w:p>
    <w:p w14:paraId="6FB65909" w14:textId="77777777" w:rsidR="00D001C0" w:rsidRPr="00A8158A" w:rsidRDefault="00D001C0" w:rsidP="00D001C0">
      <w:pPr>
        <w:rPr>
          <w:sz w:val="26"/>
          <w:szCs w:val="26"/>
          <w:lang w:val="uk-UA"/>
        </w:rPr>
      </w:pPr>
    </w:p>
    <w:p w14:paraId="41829393" w14:textId="77777777" w:rsidR="00D001C0" w:rsidRPr="00A8158A" w:rsidRDefault="00D001C0" w:rsidP="00D001C0">
      <w:pPr>
        <w:rPr>
          <w:sz w:val="26"/>
          <w:szCs w:val="26"/>
          <w:lang w:val="uk-UA"/>
        </w:rPr>
      </w:pPr>
    </w:p>
    <w:p w14:paraId="4964380E" w14:textId="77777777" w:rsidR="00D001C0" w:rsidRPr="00A8158A" w:rsidRDefault="00D001C0" w:rsidP="00D001C0">
      <w:pPr>
        <w:rPr>
          <w:sz w:val="26"/>
          <w:szCs w:val="26"/>
          <w:lang w:val="uk-UA"/>
        </w:rPr>
      </w:pPr>
    </w:p>
    <w:p w14:paraId="24C76022" w14:textId="77777777" w:rsidR="00D001C0" w:rsidRPr="00A8158A" w:rsidRDefault="00D001C0" w:rsidP="00D001C0">
      <w:pPr>
        <w:rPr>
          <w:sz w:val="26"/>
          <w:szCs w:val="26"/>
          <w:lang w:val="uk-UA"/>
        </w:rPr>
      </w:pPr>
    </w:p>
    <w:p w14:paraId="0FBFB32C" w14:textId="77777777" w:rsidR="00D001C0" w:rsidRPr="00A8158A" w:rsidRDefault="00D001C0" w:rsidP="00D001C0">
      <w:pPr>
        <w:rPr>
          <w:sz w:val="26"/>
          <w:szCs w:val="26"/>
          <w:lang w:val="uk-UA"/>
        </w:rPr>
      </w:pPr>
      <w:r w:rsidRPr="00A8158A">
        <w:rPr>
          <w:sz w:val="26"/>
          <w:szCs w:val="26"/>
          <w:lang w:val="uk-UA"/>
        </w:rPr>
        <w:t>Виконавець: Тетяна МИХАЙЛОВА                                    _____________(підпис, дата)</w:t>
      </w:r>
    </w:p>
    <w:p w14:paraId="48496903" w14:textId="77777777" w:rsidR="00D001C0" w:rsidRPr="00A8158A" w:rsidRDefault="00D001C0" w:rsidP="00D001C0">
      <w:pPr>
        <w:rPr>
          <w:sz w:val="26"/>
          <w:szCs w:val="26"/>
          <w:lang w:val="uk-UA"/>
        </w:rPr>
      </w:pPr>
      <w:r w:rsidRPr="00A8158A">
        <w:rPr>
          <w:sz w:val="26"/>
          <w:szCs w:val="26"/>
          <w:lang w:val="uk-UA"/>
        </w:rPr>
        <w:t xml:space="preserve">Підрозділ: Відділ бухгалтерського обліку та фінансової звітності </w:t>
      </w:r>
    </w:p>
    <w:p w14:paraId="6C50C286" w14:textId="77777777" w:rsidR="00124679" w:rsidRDefault="00124679" w:rsidP="00F82767">
      <w:pPr>
        <w:pStyle w:val="aa"/>
        <w:ind w:left="6946"/>
        <w:rPr>
          <w:sz w:val="20"/>
          <w:szCs w:val="22"/>
          <w:lang w:val="uk-UA"/>
        </w:rPr>
      </w:pPr>
      <w:r>
        <w:rPr>
          <w:sz w:val="20"/>
          <w:szCs w:val="22"/>
          <w:lang w:val="uk-UA"/>
        </w:rPr>
        <w:br w:type="page"/>
      </w:r>
    </w:p>
    <w:p w14:paraId="16D83F09" w14:textId="7F9AAFA1" w:rsidR="00E16352" w:rsidRPr="00157BBD" w:rsidRDefault="00E16352" w:rsidP="00F82767">
      <w:pPr>
        <w:pStyle w:val="aa"/>
        <w:ind w:left="6946"/>
        <w:rPr>
          <w:sz w:val="20"/>
          <w:szCs w:val="22"/>
          <w:lang w:val="uk-UA"/>
        </w:rPr>
      </w:pPr>
      <w:r w:rsidRPr="00157BBD">
        <w:rPr>
          <w:sz w:val="20"/>
          <w:szCs w:val="22"/>
          <w:lang w:val="uk-UA"/>
        </w:rPr>
        <w:lastRenderedPageBreak/>
        <w:t>Додаток 1</w:t>
      </w:r>
    </w:p>
    <w:p w14:paraId="00F6FFDC" w14:textId="4880AEBF" w:rsidR="00E16352" w:rsidRPr="00157BBD" w:rsidRDefault="00124679" w:rsidP="00F82767">
      <w:pPr>
        <w:pStyle w:val="aa"/>
        <w:ind w:left="6946"/>
        <w:rPr>
          <w:sz w:val="20"/>
          <w:szCs w:val="22"/>
          <w:lang w:val="uk-UA"/>
        </w:rPr>
      </w:pPr>
      <w:r>
        <w:rPr>
          <w:sz w:val="20"/>
          <w:szCs w:val="22"/>
          <w:lang w:val="uk-UA"/>
        </w:rPr>
        <w:t>д</w:t>
      </w:r>
      <w:r w:rsidR="00E16352" w:rsidRPr="00157BBD">
        <w:rPr>
          <w:sz w:val="20"/>
          <w:szCs w:val="22"/>
          <w:lang w:val="uk-UA"/>
        </w:rPr>
        <w:t>о</w:t>
      </w:r>
      <w:r w:rsidR="00F30F18">
        <w:rPr>
          <w:sz w:val="20"/>
          <w:szCs w:val="22"/>
          <w:lang w:val="uk-UA"/>
        </w:rPr>
        <w:t xml:space="preserve"> </w:t>
      </w:r>
      <w:r w:rsidR="00E16352" w:rsidRPr="00157BBD">
        <w:rPr>
          <w:sz w:val="20"/>
          <w:szCs w:val="22"/>
          <w:lang w:val="uk-UA"/>
        </w:rPr>
        <w:t xml:space="preserve"> рішення сесії </w:t>
      </w:r>
    </w:p>
    <w:p w14:paraId="1EC24841" w14:textId="77777777" w:rsidR="00E16352" w:rsidRPr="00157BBD" w:rsidRDefault="00E16352" w:rsidP="00F82767">
      <w:pPr>
        <w:pStyle w:val="aa"/>
        <w:ind w:left="6946"/>
        <w:rPr>
          <w:sz w:val="20"/>
          <w:szCs w:val="22"/>
          <w:lang w:val="uk-UA"/>
        </w:rPr>
      </w:pPr>
      <w:r w:rsidRPr="00157BBD">
        <w:rPr>
          <w:sz w:val="20"/>
          <w:szCs w:val="22"/>
          <w:lang w:val="uk-UA"/>
        </w:rPr>
        <w:t xml:space="preserve">Фонтанської сільської ради </w:t>
      </w:r>
    </w:p>
    <w:p w14:paraId="2DB430FD" w14:textId="5E58F2AB" w:rsidR="00E16352" w:rsidRPr="00FB03AA" w:rsidRDefault="00FB03AA" w:rsidP="00694D7C">
      <w:pPr>
        <w:pStyle w:val="aa"/>
        <w:ind w:left="6946"/>
        <w:rPr>
          <w:bCs/>
          <w:lang w:val="uk-UA"/>
        </w:rPr>
      </w:pPr>
      <w:r w:rsidRPr="00FB03AA">
        <w:rPr>
          <w:bCs/>
          <w:lang w:val="uk-UA"/>
        </w:rPr>
        <w:t>№3587-УІІІ</w:t>
      </w:r>
      <w:r>
        <w:rPr>
          <w:bCs/>
          <w:lang w:val="uk-UA"/>
        </w:rPr>
        <w:t xml:space="preserve"> від 22.12.25</w:t>
      </w:r>
    </w:p>
    <w:p w14:paraId="01420F7E" w14:textId="77777777" w:rsidR="00694D7C" w:rsidRDefault="00694D7C" w:rsidP="00E16352">
      <w:pPr>
        <w:pStyle w:val="aa"/>
        <w:ind w:left="0"/>
        <w:jc w:val="center"/>
        <w:rPr>
          <w:b/>
          <w:bCs/>
          <w:sz w:val="28"/>
          <w:szCs w:val="22"/>
          <w:lang w:val="uk-UA"/>
        </w:rPr>
      </w:pPr>
    </w:p>
    <w:p w14:paraId="70A96429" w14:textId="5B3088E4" w:rsidR="00E16352" w:rsidRDefault="00E16352" w:rsidP="00E16352">
      <w:pPr>
        <w:pStyle w:val="aa"/>
        <w:ind w:left="0"/>
        <w:jc w:val="center"/>
        <w:rPr>
          <w:b/>
          <w:bCs/>
          <w:sz w:val="28"/>
          <w:szCs w:val="22"/>
          <w:lang w:val="uk-UA"/>
        </w:rPr>
      </w:pPr>
      <w:r w:rsidRPr="00157BBD">
        <w:rPr>
          <w:b/>
          <w:bCs/>
          <w:sz w:val="28"/>
          <w:szCs w:val="22"/>
          <w:lang w:val="uk-UA"/>
        </w:rPr>
        <w:t>Штатний розпис, структура чисельності та розміри посадових окладів посадових осіб, службовців, працівників Фонтанської сільської ради та її виконавч</w:t>
      </w:r>
      <w:r>
        <w:rPr>
          <w:b/>
          <w:bCs/>
          <w:sz w:val="28"/>
          <w:szCs w:val="22"/>
          <w:lang w:val="uk-UA"/>
        </w:rPr>
        <w:t>их</w:t>
      </w:r>
      <w:r w:rsidRPr="00157BBD">
        <w:rPr>
          <w:b/>
          <w:bCs/>
          <w:sz w:val="28"/>
          <w:szCs w:val="22"/>
          <w:lang w:val="uk-UA"/>
        </w:rPr>
        <w:t xml:space="preserve"> орган</w:t>
      </w:r>
      <w:r>
        <w:rPr>
          <w:b/>
          <w:bCs/>
          <w:sz w:val="28"/>
          <w:szCs w:val="22"/>
          <w:lang w:val="uk-UA"/>
        </w:rPr>
        <w:t>ів</w:t>
      </w:r>
      <w:r w:rsidRPr="00157BBD">
        <w:rPr>
          <w:b/>
          <w:bCs/>
          <w:sz w:val="28"/>
          <w:szCs w:val="22"/>
          <w:lang w:val="uk-UA"/>
        </w:rPr>
        <w:t xml:space="preserve"> на 202</w:t>
      </w:r>
      <w:r w:rsidR="00124679">
        <w:rPr>
          <w:b/>
          <w:bCs/>
          <w:sz w:val="28"/>
          <w:szCs w:val="22"/>
          <w:lang w:val="uk-UA"/>
        </w:rPr>
        <w:t>6</w:t>
      </w:r>
      <w:r w:rsidRPr="00157BBD">
        <w:rPr>
          <w:b/>
          <w:bCs/>
          <w:sz w:val="28"/>
          <w:szCs w:val="22"/>
          <w:lang w:val="uk-UA"/>
        </w:rPr>
        <w:t xml:space="preserve"> рік</w:t>
      </w:r>
    </w:p>
    <w:p w14:paraId="30295C3A" w14:textId="77777777" w:rsidR="00936178" w:rsidRDefault="00936178" w:rsidP="00E16352">
      <w:pPr>
        <w:pStyle w:val="aa"/>
        <w:ind w:left="0"/>
        <w:jc w:val="center"/>
        <w:rPr>
          <w:lang w:val="uk-UA"/>
        </w:rPr>
      </w:pPr>
    </w:p>
    <w:tbl>
      <w:tblPr>
        <w:tblW w:w="9634" w:type="dxa"/>
        <w:tblInd w:w="113" w:type="dxa"/>
        <w:tblLook w:val="04A0" w:firstRow="1" w:lastRow="0" w:firstColumn="1" w:lastColumn="0" w:noHBand="0" w:noVBand="1"/>
      </w:tblPr>
      <w:tblGrid>
        <w:gridCol w:w="520"/>
        <w:gridCol w:w="7130"/>
        <w:gridCol w:w="709"/>
        <w:gridCol w:w="1275"/>
      </w:tblGrid>
      <w:tr w:rsidR="006A0CC1" w:rsidRPr="006A0CC1" w14:paraId="6043F7D7" w14:textId="77777777" w:rsidTr="006A0CC1">
        <w:trPr>
          <w:trHeight w:val="300"/>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3103E" w14:textId="77777777" w:rsidR="006A0CC1" w:rsidRPr="006A0CC1" w:rsidRDefault="006A0CC1" w:rsidP="006A0CC1">
            <w:pPr>
              <w:jc w:val="center"/>
              <w:rPr>
                <w:sz w:val="22"/>
                <w:szCs w:val="22"/>
                <w:lang w:val="uk-UA" w:eastAsia="uk-UA"/>
              </w:rPr>
            </w:pPr>
            <w:r w:rsidRPr="006A0CC1">
              <w:rPr>
                <w:sz w:val="22"/>
                <w:szCs w:val="22"/>
                <w:lang w:val="uk-UA" w:eastAsia="uk-UA"/>
              </w:rPr>
              <w:t>№ п/п</w:t>
            </w:r>
          </w:p>
        </w:tc>
        <w:tc>
          <w:tcPr>
            <w:tcW w:w="71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B30DB1" w14:textId="77777777" w:rsidR="006A0CC1" w:rsidRPr="006A0CC1" w:rsidRDefault="006A0CC1" w:rsidP="006A0CC1">
            <w:pPr>
              <w:jc w:val="center"/>
              <w:rPr>
                <w:sz w:val="22"/>
                <w:szCs w:val="22"/>
                <w:lang w:val="uk-UA" w:eastAsia="uk-UA"/>
              </w:rPr>
            </w:pPr>
            <w:r w:rsidRPr="006A0CC1">
              <w:rPr>
                <w:sz w:val="22"/>
                <w:szCs w:val="22"/>
                <w:lang w:val="uk-UA" w:eastAsia="uk-UA"/>
              </w:rPr>
              <w:t>Назва с/п та посад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20F9D2" w14:textId="77777777" w:rsidR="006A0CC1" w:rsidRPr="006A0CC1" w:rsidRDefault="006A0CC1" w:rsidP="006A0CC1">
            <w:pPr>
              <w:jc w:val="center"/>
              <w:rPr>
                <w:sz w:val="22"/>
                <w:szCs w:val="22"/>
                <w:lang w:val="uk-UA" w:eastAsia="uk-UA"/>
              </w:rPr>
            </w:pPr>
            <w:r w:rsidRPr="006A0CC1">
              <w:rPr>
                <w:sz w:val="22"/>
                <w:szCs w:val="22"/>
                <w:lang w:val="uk-UA" w:eastAsia="uk-UA"/>
              </w:rPr>
              <w:t>Кіль-кість</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1CC1CE" w14:textId="77777777" w:rsidR="006A0CC1" w:rsidRPr="006A0CC1" w:rsidRDefault="006A0CC1" w:rsidP="006A0CC1">
            <w:pPr>
              <w:jc w:val="center"/>
              <w:rPr>
                <w:sz w:val="22"/>
                <w:szCs w:val="22"/>
                <w:lang w:val="uk-UA" w:eastAsia="uk-UA"/>
              </w:rPr>
            </w:pPr>
            <w:r w:rsidRPr="006A0CC1">
              <w:rPr>
                <w:sz w:val="22"/>
                <w:szCs w:val="22"/>
                <w:lang w:val="uk-UA" w:eastAsia="uk-UA"/>
              </w:rPr>
              <w:t>Посадовий оклад</w:t>
            </w:r>
          </w:p>
        </w:tc>
      </w:tr>
      <w:tr w:rsidR="006A0CC1" w:rsidRPr="006A0CC1" w14:paraId="7271D6DE" w14:textId="77777777" w:rsidTr="00222ADE">
        <w:trPr>
          <w:trHeight w:val="444"/>
        </w:trPr>
        <w:tc>
          <w:tcPr>
            <w:tcW w:w="520" w:type="dxa"/>
            <w:vMerge/>
            <w:tcBorders>
              <w:top w:val="single" w:sz="4" w:space="0" w:color="auto"/>
              <w:left w:val="single" w:sz="4" w:space="0" w:color="auto"/>
              <w:bottom w:val="single" w:sz="4" w:space="0" w:color="000000"/>
              <w:right w:val="single" w:sz="4" w:space="0" w:color="auto"/>
            </w:tcBorders>
            <w:vAlign w:val="center"/>
            <w:hideMark/>
          </w:tcPr>
          <w:p w14:paraId="2A87E4A0" w14:textId="77777777" w:rsidR="006A0CC1" w:rsidRPr="006A0CC1" w:rsidRDefault="006A0CC1" w:rsidP="006A0CC1">
            <w:pPr>
              <w:rPr>
                <w:sz w:val="22"/>
                <w:szCs w:val="22"/>
                <w:lang w:val="uk-UA" w:eastAsia="uk-UA"/>
              </w:rPr>
            </w:pPr>
          </w:p>
        </w:tc>
        <w:tc>
          <w:tcPr>
            <w:tcW w:w="7130" w:type="dxa"/>
            <w:vMerge/>
            <w:tcBorders>
              <w:top w:val="single" w:sz="4" w:space="0" w:color="auto"/>
              <w:left w:val="single" w:sz="4" w:space="0" w:color="auto"/>
              <w:bottom w:val="single" w:sz="4" w:space="0" w:color="000000"/>
              <w:right w:val="single" w:sz="4" w:space="0" w:color="auto"/>
            </w:tcBorders>
            <w:vAlign w:val="center"/>
            <w:hideMark/>
          </w:tcPr>
          <w:p w14:paraId="3A5A88B8" w14:textId="77777777" w:rsidR="006A0CC1" w:rsidRPr="006A0CC1" w:rsidRDefault="006A0CC1" w:rsidP="006A0CC1">
            <w:pPr>
              <w:rPr>
                <w:sz w:val="22"/>
                <w:szCs w:val="22"/>
                <w:lang w:val="uk-UA" w:eastAsia="uk-UA"/>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3E3BD655" w14:textId="77777777" w:rsidR="006A0CC1" w:rsidRPr="006A0CC1" w:rsidRDefault="006A0CC1" w:rsidP="006A0CC1">
            <w:pPr>
              <w:rPr>
                <w:sz w:val="22"/>
                <w:szCs w:val="22"/>
                <w:lang w:val="uk-UA" w:eastAsia="uk-UA"/>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189A4C67" w14:textId="77777777" w:rsidR="006A0CC1" w:rsidRPr="006A0CC1" w:rsidRDefault="006A0CC1" w:rsidP="006A0CC1">
            <w:pPr>
              <w:rPr>
                <w:sz w:val="22"/>
                <w:szCs w:val="22"/>
                <w:lang w:val="uk-UA" w:eastAsia="uk-UA"/>
              </w:rPr>
            </w:pPr>
          </w:p>
        </w:tc>
      </w:tr>
      <w:tr w:rsidR="006A0CC1" w:rsidRPr="006A0CC1" w14:paraId="43EC1D7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44CFF7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8F1DCD6" w14:textId="77777777" w:rsidR="006A0CC1" w:rsidRPr="006A0CC1" w:rsidRDefault="006A0CC1" w:rsidP="006A0CC1">
            <w:pPr>
              <w:jc w:val="both"/>
              <w:rPr>
                <w:sz w:val="22"/>
                <w:szCs w:val="22"/>
                <w:lang w:val="uk-UA" w:eastAsia="uk-UA"/>
              </w:rPr>
            </w:pPr>
            <w:r w:rsidRPr="006A0CC1">
              <w:rPr>
                <w:sz w:val="22"/>
                <w:szCs w:val="22"/>
                <w:lang w:val="uk-UA" w:eastAsia="uk-UA"/>
              </w:rPr>
              <w:t>Сільський голова</w:t>
            </w:r>
          </w:p>
        </w:tc>
        <w:tc>
          <w:tcPr>
            <w:tcW w:w="709" w:type="dxa"/>
            <w:tcBorders>
              <w:top w:val="nil"/>
              <w:left w:val="nil"/>
              <w:bottom w:val="single" w:sz="4" w:space="0" w:color="auto"/>
              <w:right w:val="single" w:sz="4" w:space="0" w:color="auto"/>
            </w:tcBorders>
            <w:shd w:val="clear" w:color="auto" w:fill="auto"/>
            <w:vAlign w:val="center"/>
            <w:hideMark/>
          </w:tcPr>
          <w:p w14:paraId="21B1DEB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FB95484" w14:textId="77777777" w:rsidR="006A0CC1" w:rsidRPr="006A0CC1" w:rsidRDefault="006A0CC1" w:rsidP="006A0CC1">
            <w:pPr>
              <w:jc w:val="center"/>
              <w:rPr>
                <w:sz w:val="22"/>
                <w:szCs w:val="22"/>
                <w:lang w:val="uk-UA" w:eastAsia="uk-UA"/>
              </w:rPr>
            </w:pPr>
            <w:r w:rsidRPr="006A0CC1">
              <w:rPr>
                <w:sz w:val="22"/>
                <w:szCs w:val="22"/>
                <w:lang w:val="uk-UA" w:eastAsia="uk-UA"/>
              </w:rPr>
              <w:t>23459</w:t>
            </w:r>
          </w:p>
        </w:tc>
      </w:tr>
      <w:tr w:rsidR="006A0CC1" w:rsidRPr="006A0CC1" w14:paraId="015F035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4339CC6" w14:textId="77777777" w:rsidR="006A0CC1" w:rsidRPr="006A0CC1" w:rsidRDefault="006A0CC1" w:rsidP="006A0CC1">
            <w:pPr>
              <w:jc w:val="center"/>
              <w:rPr>
                <w:sz w:val="22"/>
                <w:szCs w:val="22"/>
                <w:lang w:val="uk-UA" w:eastAsia="uk-UA"/>
              </w:rPr>
            </w:pPr>
            <w:r w:rsidRPr="006A0CC1">
              <w:rPr>
                <w:sz w:val="22"/>
                <w:szCs w:val="22"/>
                <w:lang w:val="uk-UA" w:eastAsia="uk-UA"/>
              </w:rPr>
              <w:t>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B122E65" w14:textId="77777777" w:rsidR="006A0CC1" w:rsidRPr="006A0CC1" w:rsidRDefault="006A0CC1" w:rsidP="006A0CC1">
            <w:pPr>
              <w:jc w:val="both"/>
              <w:rPr>
                <w:sz w:val="22"/>
                <w:szCs w:val="22"/>
                <w:lang w:val="uk-UA" w:eastAsia="uk-UA"/>
              </w:rPr>
            </w:pPr>
            <w:r w:rsidRPr="006A0CC1">
              <w:rPr>
                <w:sz w:val="22"/>
                <w:szCs w:val="22"/>
                <w:lang w:val="uk-UA" w:eastAsia="uk-UA"/>
              </w:rPr>
              <w:t>Перший 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638ACA0E"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E767478" w14:textId="77777777" w:rsidR="006A0CC1" w:rsidRPr="006A0CC1" w:rsidRDefault="006A0CC1" w:rsidP="006A0CC1">
            <w:pPr>
              <w:jc w:val="center"/>
              <w:rPr>
                <w:sz w:val="22"/>
                <w:szCs w:val="22"/>
                <w:lang w:val="uk-UA" w:eastAsia="uk-UA"/>
              </w:rPr>
            </w:pPr>
            <w:r w:rsidRPr="006A0CC1">
              <w:rPr>
                <w:sz w:val="22"/>
                <w:szCs w:val="22"/>
                <w:lang w:val="uk-UA" w:eastAsia="uk-UA"/>
              </w:rPr>
              <w:t>19549</w:t>
            </w:r>
          </w:p>
        </w:tc>
      </w:tr>
      <w:tr w:rsidR="006A0CC1" w:rsidRPr="006A0CC1" w14:paraId="0DDB62A3" w14:textId="77777777" w:rsidTr="00222ADE">
        <w:trPr>
          <w:trHeight w:val="361"/>
        </w:trPr>
        <w:tc>
          <w:tcPr>
            <w:tcW w:w="520" w:type="dxa"/>
            <w:tcBorders>
              <w:top w:val="nil"/>
              <w:left w:val="single" w:sz="4" w:space="0" w:color="auto"/>
              <w:bottom w:val="single" w:sz="4" w:space="0" w:color="auto"/>
              <w:right w:val="nil"/>
            </w:tcBorders>
            <w:shd w:val="clear" w:color="auto" w:fill="auto"/>
            <w:vAlign w:val="center"/>
            <w:hideMark/>
          </w:tcPr>
          <w:p w14:paraId="350F57ED" w14:textId="77777777" w:rsidR="006A0CC1" w:rsidRPr="006A0CC1" w:rsidRDefault="006A0CC1" w:rsidP="006A0CC1">
            <w:pPr>
              <w:jc w:val="center"/>
              <w:rPr>
                <w:sz w:val="22"/>
                <w:szCs w:val="22"/>
                <w:lang w:val="uk-UA" w:eastAsia="uk-UA"/>
              </w:rPr>
            </w:pPr>
            <w:r w:rsidRPr="006A0CC1">
              <w:rPr>
                <w:sz w:val="22"/>
                <w:szCs w:val="22"/>
                <w:lang w:val="uk-UA" w:eastAsia="uk-UA"/>
              </w:rPr>
              <w:t>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8ACF199" w14:textId="77777777" w:rsidR="006A0CC1" w:rsidRPr="006A0CC1" w:rsidRDefault="006A0CC1" w:rsidP="006A0CC1">
            <w:pPr>
              <w:rPr>
                <w:sz w:val="22"/>
                <w:szCs w:val="22"/>
                <w:lang w:val="uk-UA" w:eastAsia="uk-UA"/>
              </w:rPr>
            </w:pPr>
            <w:r w:rsidRPr="006A0CC1">
              <w:rPr>
                <w:sz w:val="22"/>
                <w:szCs w:val="22"/>
                <w:lang w:val="uk-UA" w:eastAsia="uk-UA"/>
              </w:rPr>
              <w:t>Заступник сільського голови з питань діяльності виконавчих органів</w:t>
            </w:r>
          </w:p>
        </w:tc>
        <w:tc>
          <w:tcPr>
            <w:tcW w:w="709" w:type="dxa"/>
            <w:tcBorders>
              <w:top w:val="nil"/>
              <w:left w:val="nil"/>
              <w:bottom w:val="single" w:sz="4" w:space="0" w:color="auto"/>
              <w:right w:val="single" w:sz="4" w:space="0" w:color="auto"/>
            </w:tcBorders>
            <w:shd w:val="clear" w:color="auto" w:fill="auto"/>
            <w:vAlign w:val="center"/>
            <w:hideMark/>
          </w:tcPr>
          <w:p w14:paraId="0DBD390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F41E42D"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7EA85AA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463BF99" w14:textId="77777777" w:rsidR="006A0CC1" w:rsidRPr="006A0CC1" w:rsidRDefault="006A0CC1" w:rsidP="006A0CC1">
            <w:pPr>
              <w:jc w:val="center"/>
              <w:rPr>
                <w:sz w:val="22"/>
                <w:szCs w:val="22"/>
                <w:lang w:val="uk-UA" w:eastAsia="uk-UA"/>
              </w:rPr>
            </w:pPr>
            <w:r w:rsidRPr="006A0CC1">
              <w:rPr>
                <w:sz w:val="22"/>
                <w:szCs w:val="22"/>
                <w:lang w:val="uk-UA" w:eastAsia="uk-UA"/>
              </w:rPr>
              <w:t>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1BA3180" w14:textId="77777777" w:rsidR="006A0CC1" w:rsidRPr="006A0CC1" w:rsidRDefault="006A0CC1" w:rsidP="006A0CC1">
            <w:pPr>
              <w:jc w:val="both"/>
              <w:rPr>
                <w:sz w:val="22"/>
                <w:szCs w:val="22"/>
                <w:lang w:val="uk-UA" w:eastAsia="uk-UA"/>
              </w:rPr>
            </w:pPr>
            <w:r w:rsidRPr="006A0CC1">
              <w:rPr>
                <w:sz w:val="22"/>
                <w:szCs w:val="22"/>
                <w:lang w:val="uk-UA" w:eastAsia="uk-UA"/>
              </w:rPr>
              <w:t>Секретар сільської ради</w:t>
            </w:r>
          </w:p>
        </w:tc>
        <w:tc>
          <w:tcPr>
            <w:tcW w:w="709" w:type="dxa"/>
            <w:tcBorders>
              <w:top w:val="nil"/>
              <w:left w:val="nil"/>
              <w:bottom w:val="single" w:sz="4" w:space="0" w:color="auto"/>
              <w:right w:val="single" w:sz="4" w:space="0" w:color="auto"/>
            </w:tcBorders>
            <w:shd w:val="clear" w:color="auto" w:fill="auto"/>
            <w:vAlign w:val="center"/>
            <w:hideMark/>
          </w:tcPr>
          <w:p w14:paraId="0F09E6B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9E3AE74"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15ACD6A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BAB8414" w14:textId="77777777" w:rsidR="006A0CC1" w:rsidRPr="006A0CC1" w:rsidRDefault="006A0CC1" w:rsidP="006A0CC1">
            <w:pPr>
              <w:jc w:val="center"/>
              <w:rPr>
                <w:sz w:val="22"/>
                <w:szCs w:val="22"/>
                <w:lang w:val="uk-UA" w:eastAsia="uk-UA"/>
              </w:rPr>
            </w:pPr>
            <w:r w:rsidRPr="006A0CC1">
              <w:rPr>
                <w:sz w:val="22"/>
                <w:szCs w:val="22"/>
                <w:lang w:val="uk-UA" w:eastAsia="uk-UA"/>
              </w:rPr>
              <w:t>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F6B607" w14:textId="77777777" w:rsidR="006A0CC1" w:rsidRPr="006A0CC1" w:rsidRDefault="006A0CC1" w:rsidP="006A0CC1">
            <w:pPr>
              <w:jc w:val="both"/>
              <w:rPr>
                <w:sz w:val="22"/>
                <w:szCs w:val="22"/>
                <w:lang w:val="uk-UA" w:eastAsia="uk-UA"/>
              </w:rPr>
            </w:pPr>
            <w:r w:rsidRPr="006A0CC1">
              <w:rPr>
                <w:sz w:val="22"/>
                <w:szCs w:val="22"/>
                <w:lang w:val="uk-UA" w:eastAsia="uk-UA"/>
              </w:rPr>
              <w:t>Керуючий справами виконавчого комітету</w:t>
            </w:r>
          </w:p>
        </w:tc>
        <w:tc>
          <w:tcPr>
            <w:tcW w:w="709" w:type="dxa"/>
            <w:tcBorders>
              <w:top w:val="nil"/>
              <w:left w:val="nil"/>
              <w:bottom w:val="single" w:sz="4" w:space="0" w:color="auto"/>
              <w:right w:val="single" w:sz="4" w:space="0" w:color="auto"/>
            </w:tcBorders>
            <w:shd w:val="clear" w:color="auto" w:fill="auto"/>
            <w:vAlign w:val="center"/>
            <w:hideMark/>
          </w:tcPr>
          <w:p w14:paraId="1CB1FE5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3761FBF"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46EF27A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B48118" w14:textId="77777777" w:rsidR="006A0CC1" w:rsidRPr="006A0CC1" w:rsidRDefault="006A0CC1" w:rsidP="006A0CC1">
            <w:pPr>
              <w:jc w:val="center"/>
              <w:rPr>
                <w:sz w:val="22"/>
                <w:szCs w:val="22"/>
                <w:lang w:val="uk-UA" w:eastAsia="uk-UA"/>
              </w:rPr>
            </w:pPr>
            <w:r w:rsidRPr="006A0CC1">
              <w:rPr>
                <w:sz w:val="22"/>
                <w:szCs w:val="22"/>
                <w:lang w:val="uk-UA" w:eastAsia="uk-UA"/>
              </w:rPr>
              <w:t>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C92BD2"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1DA2D05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1E4950"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5007841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FD1F8BA" w14:textId="77777777" w:rsidR="006A0CC1" w:rsidRPr="006A0CC1" w:rsidRDefault="006A0CC1" w:rsidP="006A0CC1">
            <w:pPr>
              <w:jc w:val="center"/>
              <w:rPr>
                <w:sz w:val="22"/>
                <w:szCs w:val="22"/>
                <w:lang w:val="uk-UA" w:eastAsia="uk-UA"/>
              </w:rPr>
            </w:pPr>
            <w:r w:rsidRPr="006A0CC1">
              <w:rPr>
                <w:sz w:val="22"/>
                <w:szCs w:val="22"/>
                <w:lang w:val="uk-UA" w:eastAsia="uk-UA"/>
              </w:rPr>
              <w:t>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53FF275"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514521C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42DE719"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2066EC4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B628626" w14:textId="77777777" w:rsidR="006A0CC1" w:rsidRPr="006A0CC1" w:rsidRDefault="006A0CC1" w:rsidP="006A0CC1">
            <w:pPr>
              <w:jc w:val="center"/>
              <w:rPr>
                <w:sz w:val="22"/>
                <w:szCs w:val="22"/>
                <w:lang w:val="uk-UA" w:eastAsia="uk-UA"/>
              </w:rPr>
            </w:pPr>
            <w:r w:rsidRPr="006A0CC1">
              <w:rPr>
                <w:sz w:val="22"/>
                <w:szCs w:val="22"/>
                <w:lang w:val="uk-UA" w:eastAsia="uk-UA"/>
              </w:rPr>
              <w:t>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C130F4"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177FCF9E"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D4CA51C"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28781CA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7842A9A" w14:textId="77777777" w:rsidR="006A0CC1" w:rsidRPr="006A0CC1" w:rsidRDefault="006A0CC1" w:rsidP="006A0CC1">
            <w:pPr>
              <w:jc w:val="center"/>
              <w:rPr>
                <w:sz w:val="22"/>
                <w:szCs w:val="22"/>
                <w:lang w:val="uk-UA" w:eastAsia="uk-UA"/>
              </w:rPr>
            </w:pPr>
            <w:r w:rsidRPr="006A0CC1">
              <w:rPr>
                <w:sz w:val="22"/>
                <w:szCs w:val="22"/>
                <w:lang w:val="uk-UA" w:eastAsia="uk-UA"/>
              </w:rPr>
              <w:t>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632D9D"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Крижанівського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 </w:t>
            </w:r>
          </w:p>
        </w:tc>
        <w:tc>
          <w:tcPr>
            <w:tcW w:w="709" w:type="dxa"/>
            <w:tcBorders>
              <w:top w:val="nil"/>
              <w:left w:val="nil"/>
              <w:bottom w:val="single" w:sz="4" w:space="0" w:color="auto"/>
              <w:right w:val="single" w:sz="4" w:space="0" w:color="auto"/>
            </w:tcBorders>
            <w:shd w:val="clear" w:color="auto" w:fill="auto"/>
            <w:vAlign w:val="center"/>
            <w:hideMark/>
          </w:tcPr>
          <w:p w14:paraId="3BD9A77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7F977DD"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221861B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EFCB19" w14:textId="77777777" w:rsidR="006A0CC1" w:rsidRPr="006A0CC1" w:rsidRDefault="006A0CC1" w:rsidP="006A0CC1">
            <w:pPr>
              <w:jc w:val="center"/>
              <w:rPr>
                <w:sz w:val="22"/>
                <w:szCs w:val="22"/>
                <w:lang w:val="uk-UA" w:eastAsia="uk-UA"/>
              </w:rPr>
            </w:pPr>
            <w:r w:rsidRPr="006A0CC1">
              <w:rPr>
                <w:sz w:val="22"/>
                <w:szCs w:val="22"/>
                <w:lang w:val="uk-UA" w:eastAsia="uk-UA"/>
              </w:rPr>
              <w:t>10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44F39CC"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w:t>
            </w:r>
            <w:proofErr w:type="spellStart"/>
            <w:r w:rsidRPr="006A0CC1">
              <w:rPr>
                <w:sz w:val="22"/>
                <w:szCs w:val="22"/>
                <w:lang w:val="uk-UA" w:eastAsia="uk-UA"/>
              </w:rPr>
              <w:t>Олександрівського</w:t>
            </w:r>
            <w:proofErr w:type="spellEnd"/>
            <w:r w:rsidRPr="006A0CC1">
              <w:rPr>
                <w:sz w:val="22"/>
                <w:szCs w:val="22"/>
                <w:lang w:val="uk-UA" w:eastAsia="uk-UA"/>
              </w:rPr>
              <w:t xml:space="preserve">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w:t>
            </w:r>
          </w:p>
        </w:tc>
        <w:tc>
          <w:tcPr>
            <w:tcW w:w="709" w:type="dxa"/>
            <w:tcBorders>
              <w:top w:val="nil"/>
              <w:left w:val="nil"/>
              <w:bottom w:val="single" w:sz="4" w:space="0" w:color="auto"/>
              <w:right w:val="single" w:sz="4" w:space="0" w:color="auto"/>
            </w:tcBorders>
            <w:shd w:val="clear" w:color="auto" w:fill="auto"/>
            <w:vAlign w:val="center"/>
            <w:hideMark/>
          </w:tcPr>
          <w:p w14:paraId="4E693E65"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68B8920"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594E34F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C68D809" w14:textId="77777777" w:rsidR="006A0CC1" w:rsidRPr="006A0CC1" w:rsidRDefault="006A0CC1" w:rsidP="006A0CC1">
            <w:pPr>
              <w:jc w:val="center"/>
              <w:rPr>
                <w:sz w:val="22"/>
                <w:szCs w:val="22"/>
                <w:lang w:val="uk-UA" w:eastAsia="uk-UA"/>
              </w:rPr>
            </w:pPr>
            <w:r w:rsidRPr="006A0CC1">
              <w:rPr>
                <w:sz w:val="22"/>
                <w:szCs w:val="22"/>
                <w:lang w:val="uk-UA" w:eastAsia="uk-UA"/>
              </w:rPr>
              <w:t>11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D349A19"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w:t>
            </w:r>
            <w:proofErr w:type="spellStart"/>
            <w:r w:rsidRPr="006A0CC1">
              <w:rPr>
                <w:sz w:val="22"/>
                <w:szCs w:val="22"/>
                <w:lang w:val="uk-UA" w:eastAsia="uk-UA"/>
              </w:rPr>
              <w:t>Новодофінівського</w:t>
            </w:r>
            <w:proofErr w:type="spellEnd"/>
            <w:r w:rsidRPr="006A0CC1">
              <w:rPr>
                <w:sz w:val="22"/>
                <w:szCs w:val="22"/>
                <w:lang w:val="uk-UA" w:eastAsia="uk-UA"/>
              </w:rPr>
              <w:t xml:space="preserve">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w:t>
            </w:r>
          </w:p>
        </w:tc>
        <w:tc>
          <w:tcPr>
            <w:tcW w:w="709" w:type="dxa"/>
            <w:tcBorders>
              <w:top w:val="nil"/>
              <w:left w:val="nil"/>
              <w:bottom w:val="single" w:sz="4" w:space="0" w:color="auto"/>
              <w:right w:val="single" w:sz="4" w:space="0" w:color="auto"/>
            </w:tcBorders>
            <w:shd w:val="clear" w:color="auto" w:fill="auto"/>
            <w:vAlign w:val="center"/>
            <w:hideMark/>
          </w:tcPr>
          <w:p w14:paraId="6608A03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3F6ACC0"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6B3CABD1" w14:textId="77777777" w:rsidTr="006A0CC1">
        <w:trPr>
          <w:trHeight w:val="600"/>
        </w:trPr>
        <w:tc>
          <w:tcPr>
            <w:tcW w:w="520" w:type="dxa"/>
            <w:tcBorders>
              <w:top w:val="nil"/>
              <w:left w:val="single" w:sz="4" w:space="0" w:color="auto"/>
              <w:bottom w:val="single" w:sz="4" w:space="0" w:color="auto"/>
              <w:right w:val="nil"/>
            </w:tcBorders>
            <w:shd w:val="clear" w:color="auto" w:fill="auto"/>
            <w:vAlign w:val="center"/>
            <w:hideMark/>
          </w:tcPr>
          <w:p w14:paraId="2853B5D6" w14:textId="77777777" w:rsidR="006A0CC1" w:rsidRPr="006A0CC1" w:rsidRDefault="006A0CC1" w:rsidP="006A0CC1">
            <w:pPr>
              <w:jc w:val="center"/>
              <w:rPr>
                <w:sz w:val="22"/>
                <w:szCs w:val="22"/>
                <w:lang w:val="uk-UA" w:eastAsia="uk-UA"/>
              </w:rPr>
            </w:pPr>
            <w:r w:rsidRPr="006A0CC1">
              <w:rPr>
                <w:sz w:val="22"/>
                <w:szCs w:val="22"/>
                <w:lang w:val="uk-UA" w:eastAsia="uk-UA"/>
              </w:rPr>
              <w:t>12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E73AA1C" w14:textId="77777777" w:rsidR="006A0CC1" w:rsidRPr="006A0CC1" w:rsidRDefault="006A0CC1" w:rsidP="006A0CC1">
            <w:pPr>
              <w:rPr>
                <w:sz w:val="22"/>
                <w:szCs w:val="22"/>
                <w:lang w:val="uk-UA" w:eastAsia="uk-UA"/>
              </w:rPr>
            </w:pPr>
            <w:r w:rsidRPr="006A0CC1">
              <w:rPr>
                <w:sz w:val="22"/>
                <w:szCs w:val="22"/>
                <w:lang w:val="uk-UA" w:eastAsia="uk-UA"/>
              </w:rPr>
              <w:t>Консультант сільського голови з питань містобудівної діяльності та архітектури</w:t>
            </w:r>
          </w:p>
        </w:tc>
        <w:tc>
          <w:tcPr>
            <w:tcW w:w="709" w:type="dxa"/>
            <w:tcBorders>
              <w:top w:val="nil"/>
              <w:left w:val="nil"/>
              <w:bottom w:val="single" w:sz="4" w:space="0" w:color="auto"/>
              <w:right w:val="single" w:sz="4" w:space="0" w:color="auto"/>
            </w:tcBorders>
            <w:shd w:val="clear" w:color="auto" w:fill="auto"/>
            <w:vAlign w:val="center"/>
            <w:hideMark/>
          </w:tcPr>
          <w:p w14:paraId="2651C61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A286879" w14:textId="77777777" w:rsidR="006A0CC1" w:rsidRPr="006A0CC1" w:rsidRDefault="006A0CC1" w:rsidP="006A0CC1">
            <w:pPr>
              <w:jc w:val="center"/>
              <w:rPr>
                <w:sz w:val="22"/>
                <w:szCs w:val="22"/>
                <w:lang w:val="uk-UA" w:eastAsia="uk-UA"/>
              </w:rPr>
            </w:pPr>
            <w:r w:rsidRPr="006A0CC1">
              <w:rPr>
                <w:sz w:val="22"/>
                <w:szCs w:val="22"/>
                <w:lang w:val="uk-UA" w:eastAsia="uk-UA"/>
              </w:rPr>
              <w:t>8523</w:t>
            </w:r>
          </w:p>
        </w:tc>
      </w:tr>
      <w:tr w:rsidR="006A0CC1" w:rsidRPr="006A0CC1" w14:paraId="2BD4073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198642B" w14:textId="77777777" w:rsidR="006A0CC1" w:rsidRPr="006A0CC1" w:rsidRDefault="006A0CC1" w:rsidP="006A0CC1">
            <w:pPr>
              <w:jc w:val="center"/>
              <w:rPr>
                <w:sz w:val="22"/>
                <w:szCs w:val="22"/>
                <w:lang w:val="uk-UA" w:eastAsia="uk-UA"/>
              </w:rPr>
            </w:pPr>
            <w:r w:rsidRPr="006A0CC1">
              <w:rPr>
                <w:sz w:val="22"/>
                <w:szCs w:val="22"/>
                <w:lang w:val="uk-UA" w:eastAsia="uk-UA"/>
              </w:rPr>
              <w:t>13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E478730"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публічних закупівель</w:t>
            </w:r>
          </w:p>
        </w:tc>
        <w:tc>
          <w:tcPr>
            <w:tcW w:w="709" w:type="dxa"/>
            <w:tcBorders>
              <w:top w:val="nil"/>
              <w:left w:val="nil"/>
              <w:bottom w:val="single" w:sz="4" w:space="0" w:color="auto"/>
              <w:right w:val="single" w:sz="4" w:space="0" w:color="auto"/>
            </w:tcBorders>
            <w:shd w:val="clear" w:color="auto" w:fill="auto"/>
            <w:vAlign w:val="center"/>
            <w:hideMark/>
          </w:tcPr>
          <w:p w14:paraId="3919ED7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2B6D9F3"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E3CAE4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025647C" w14:textId="77777777" w:rsidR="006A0CC1" w:rsidRPr="006A0CC1" w:rsidRDefault="006A0CC1" w:rsidP="006A0CC1">
            <w:pPr>
              <w:jc w:val="center"/>
              <w:rPr>
                <w:sz w:val="22"/>
                <w:szCs w:val="22"/>
                <w:lang w:val="uk-UA" w:eastAsia="uk-UA"/>
              </w:rPr>
            </w:pPr>
            <w:r w:rsidRPr="006A0CC1">
              <w:rPr>
                <w:sz w:val="22"/>
                <w:szCs w:val="22"/>
                <w:lang w:val="uk-UA" w:eastAsia="uk-UA"/>
              </w:rPr>
              <w:t>14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58C8F90"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охорони праці</w:t>
            </w:r>
          </w:p>
        </w:tc>
        <w:tc>
          <w:tcPr>
            <w:tcW w:w="709" w:type="dxa"/>
            <w:tcBorders>
              <w:top w:val="nil"/>
              <w:left w:val="nil"/>
              <w:bottom w:val="single" w:sz="4" w:space="0" w:color="auto"/>
              <w:right w:val="single" w:sz="4" w:space="0" w:color="auto"/>
            </w:tcBorders>
            <w:shd w:val="clear" w:color="auto" w:fill="auto"/>
            <w:vAlign w:val="center"/>
            <w:hideMark/>
          </w:tcPr>
          <w:p w14:paraId="6C6C48B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2EDF6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E9175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8F7E245" w14:textId="77777777" w:rsidR="006A0CC1" w:rsidRPr="006A0CC1" w:rsidRDefault="006A0CC1" w:rsidP="006A0CC1">
            <w:pPr>
              <w:jc w:val="center"/>
              <w:rPr>
                <w:sz w:val="22"/>
                <w:szCs w:val="22"/>
                <w:lang w:val="uk-UA" w:eastAsia="uk-UA"/>
              </w:rPr>
            </w:pPr>
            <w:r w:rsidRPr="006A0CC1">
              <w:rPr>
                <w:sz w:val="22"/>
                <w:szCs w:val="22"/>
                <w:lang w:val="uk-UA" w:eastAsia="uk-UA"/>
              </w:rPr>
              <w:t>15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8B0352E"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мобілізаційної підготовки</w:t>
            </w:r>
          </w:p>
        </w:tc>
        <w:tc>
          <w:tcPr>
            <w:tcW w:w="709" w:type="dxa"/>
            <w:tcBorders>
              <w:top w:val="nil"/>
              <w:left w:val="nil"/>
              <w:bottom w:val="single" w:sz="4" w:space="0" w:color="auto"/>
              <w:right w:val="single" w:sz="4" w:space="0" w:color="auto"/>
            </w:tcBorders>
            <w:shd w:val="clear" w:color="auto" w:fill="auto"/>
            <w:vAlign w:val="center"/>
            <w:hideMark/>
          </w:tcPr>
          <w:p w14:paraId="0AF4DD7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EE0B0B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ACAFDB2"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5530D53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4D71A2A9" w14:textId="77777777" w:rsidR="006A0CC1" w:rsidRPr="006A0CC1" w:rsidRDefault="006A0CC1" w:rsidP="006A0CC1">
            <w:pPr>
              <w:rPr>
                <w:b/>
                <w:bCs/>
                <w:sz w:val="22"/>
                <w:szCs w:val="22"/>
                <w:lang w:val="uk-UA" w:eastAsia="uk-UA"/>
              </w:rPr>
            </w:pPr>
            <w:r w:rsidRPr="006A0CC1">
              <w:rPr>
                <w:b/>
                <w:bCs/>
                <w:sz w:val="22"/>
                <w:szCs w:val="22"/>
                <w:lang w:val="uk-UA" w:eastAsia="uk-UA"/>
              </w:rPr>
              <w:t>Відділ загальної та організаційної роботи</w:t>
            </w:r>
          </w:p>
        </w:tc>
        <w:tc>
          <w:tcPr>
            <w:tcW w:w="709" w:type="dxa"/>
            <w:tcBorders>
              <w:top w:val="nil"/>
              <w:left w:val="nil"/>
              <w:bottom w:val="single" w:sz="4" w:space="0" w:color="auto"/>
              <w:right w:val="single" w:sz="4" w:space="0" w:color="auto"/>
            </w:tcBorders>
            <w:shd w:val="clear" w:color="000000" w:fill="B7DEE8"/>
            <w:vAlign w:val="center"/>
            <w:hideMark/>
          </w:tcPr>
          <w:p w14:paraId="1B79FFE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25AA72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412E16D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8738BE7" w14:textId="77777777" w:rsidR="006A0CC1" w:rsidRPr="006A0CC1" w:rsidRDefault="006A0CC1" w:rsidP="006A0CC1">
            <w:pPr>
              <w:jc w:val="center"/>
              <w:rPr>
                <w:sz w:val="22"/>
                <w:szCs w:val="22"/>
                <w:lang w:val="uk-UA" w:eastAsia="uk-UA"/>
              </w:rPr>
            </w:pPr>
            <w:r w:rsidRPr="006A0CC1">
              <w:rPr>
                <w:sz w:val="22"/>
                <w:szCs w:val="22"/>
                <w:lang w:val="uk-UA" w:eastAsia="uk-UA"/>
              </w:rPr>
              <w:t>16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3CAE885"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5A471AB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4D8EDF7"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10A7A57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02FF920" w14:textId="77777777" w:rsidR="006A0CC1" w:rsidRPr="006A0CC1" w:rsidRDefault="006A0CC1" w:rsidP="006A0CC1">
            <w:pPr>
              <w:jc w:val="center"/>
              <w:rPr>
                <w:sz w:val="22"/>
                <w:szCs w:val="22"/>
                <w:lang w:val="uk-UA" w:eastAsia="uk-UA"/>
              </w:rPr>
            </w:pPr>
            <w:r w:rsidRPr="006A0CC1">
              <w:rPr>
                <w:sz w:val="22"/>
                <w:szCs w:val="22"/>
                <w:lang w:val="uk-UA" w:eastAsia="uk-UA"/>
              </w:rPr>
              <w:t>17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B74F61F"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112F7A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FB2926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699ECE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A833A3F" w14:textId="77777777" w:rsidR="006A0CC1" w:rsidRPr="006A0CC1" w:rsidRDefault="006A0CC1" w:rsidP="006A0CC1">
            <w:pPr>
              <w:jc w:val="center"/>
              <w:rPr>
                <w:sz w:val="22"/>
                <w:szCs w:val="22"/>
                <w:lang w:val="uk-UA" w:eastAsia="uk-UA"/>
              </w:rPr>
            </w:pPr>
            <w:r w:rsidRPr="006A0CC1">
              <w:rPr>
                <w:sz w:val="22"/>
                <w:szCs w:val="22"/>
                <w:lang w:val="uk-UA" w:eastAsia="uk-UA"/>
              </w:rPr>
              <w:t>18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75E33F6"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3FC639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485A865"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BE1B36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A232FD1" w14:textId="77777777" w:rsidR="006A0CC1" w:rsidRPr="006A0CC1" w:rsidRDefault="006A0CC1" w:rsidP="006A0CC1">
            <w:pPr>
              <w:jc w:val="center"/>
              <w:rPr>
                <w:sz w:val="22"/>
                <w:szCs w:val="22"/>
                <w:lang w:val="uk-UA" w:eastAsia="uk-UA"/>
              </w:rPr>
            </w:pPr>
            <w:r w:rsidRPr="006A0CC1">
              <w:rPr>
                <w:sz w:val="22"/>
                <w:szCs w:val="22"/>
                <w:lang w:val="uk-UA" w:eastAsia="uk-UA"/>
              </w:rPr>
              <w:t>19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2EE3819"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7EAE26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8FBB88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EF4239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AB88DF" w14:textId="77777777" w:rsidR="006A0CC1" w:rsidRPr="006A0CC1" w:rsidRDefault="006A0CC1" w:rsidP="006A0CC1">
            <w:pPr>
              <w:jc w:val="center"/>
              <w:rPr>
                <w:sz w:val="22"/>
                <w:szCs w:val="22"/>
                <w:lang w:val="uk-UA" w:eastAsia="uk-UA"/>
              </w:rPr>
            </w:pPr>
            <w:r w:rsidRPr="006A0CC1">
              <w:rPr>
                <w:sz w:val="22"/>
                <w:szCs w:val="22"/>
                <w:lang w:val="uk-UA" w:eastAsia="uk-UA"/>
              </w:rPr>
              <w:t>20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BAEBDCA" w14:textId="77777777" w:rsidR="006A0CC1" w:rsidRPr="006A0CC1" w:rsidRDefault="006A0CC1" w:rsidP="006A0CC1">
            <w:pPr>
              <w:jc w:val="both"/>
              <w:rPr>
                <w:sz w:val="22"/>
                <w:szCs w:val="22"/>
                <w:lang w:val="uk-UA" w:eastAsia="uk-UA"/>
              </w:rPr>
            </w:pPr>
            <w:r w:rsidRPr="006A0CC1">
              <w:rPr>
                <w:sz w:val="22"/>
                <w:szCs w:val="22"/>
                <w:lang w:val="uk-UA" w:eastAsia="uk-UA"/>
              </w:rPr>
              <w:t>Діловод</w:t>
            </w:r>
          </w:p>
        </w:tc>
        <w:tc>
          <w:tcPr>
            <w:tcW w:w="709" w:type="dxa"/>
            <w:tcBorders>
              <w:top w:val="nil"/>
              <w:left w:val="nil"/>
              <w:bottom w:val="single" w:sz="4" w:space="0" w:color="auto"/>
              <w:right w:val="single" w:sz="4" w:space="0" w:color="auto"/>
            </w:tcBorders>
            <w:shd w:val="clear" w:color="auto" w:fill="auto"/>
            <w:vAlign w:val="center"/>
            <w:hideMark/>
          </w:tcPr>
          <w:p w14:paraId="49B39B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699134"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6A0CC1" w14:paraId="7399F4C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7059445" w14:textId="77777777" w:rsidR="006A0CC1" w:rsidRPr="006A0CC1" w:rsidRDefault="006A0CC1" w:rsidP="006A0CC1">
            <w:pPr>
              <w:jc w:val="center"/>
              <w:rPr>
                <w:sz w:val="22"/>
                <w:szCs w:val="22"/>
                <w:lang w:val="uk-UA" w:eastAsia="uk-UA"/>
              </w:rPr>
            </w:pPr>
            <w:r w:rsidRPr="006A0CC1">
              <w:rPr>
                <w:sz w:val="22"/>
                <w:szCs w:val="22"/>
                <w:lang w:val="uk-UA" w:eastAsia="uk-UA"/>
              </w:rPr>
              <w:t>21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C15FB0D" w14:textId="77777777" w:rsidR="006A0CC1" w:rsidRPr="006A0CC1" w:rsidRDefault="006A0CC1" w:rsidP="006A0CC1">
            <w:pPr>
              <w:jc w:val="both"/>
              <w:rPr>
                <w:sz w:val="22"/>
                <w:szCs w:val="22"/>
                <w:lang w:val="uk-UA" w:eastAsia="uk-UA"/>
              </w:rPr>
            </w:pPr>
            <w:r w:rsidRPr="006A0CC1">
              <w:rPr>
                <w:sz w:val="22"/>
                <w:szCs w:val="22"/>
                <w:lang w:val="uk-UA" w:eastAsia="uk-UA"/>
              </w:rPr>
              <w:t>Діловод</w:t>
            </w:r>
          </w:p>
        </w:tc>
        <w:tc>
          <w:tcPr>
            <w:tcW w:w="709" w:type="dxa"/>
            <w:tcBorders>
              <w:top w:val="nil"/>
              <w:left w:val="nil"/>
              <w:bottom w:val="single" w:sz="4" w:space="0" w:color="auto"/>
              <w:right w:val="single" w:sz="4" w:space="0" w:color="auto"/>
            </w:tcBorders>
            <w:shd w:val="clear" w:color="auto" w:fill="auto"/>
            <w:vAlign w:val="center"/>
            <w:hideMark/>
          </w:tcPr>
          <w:p w14:paraId="324CEF5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C870A10"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6A0CC1" w14:paraId="3A79DFD9"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744F945C"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2BFB7E31"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кадрової роботи</w:t>
            </w:r>
          </w:p>
        </w:tc>
        <w:tc>
          <w:tcPr>
            <w:tcW w:w="709" w:type="dxa"/>
            <w:tcBorders>
              <w:top w:val="nil"/>
              <w:left w:val="nil"/>
              <w:bottom w:val="single" w:sz="4" w:space="0" w:color="auto"/>
              <w:right w:val="single" w:sz="4" w:space="0" w:color="auto"/>
            </w:tcBorders>
            <w:shd w:val="clear" w:color="000000" w:fill="B7DEE8"/>
            <w:vAlign w:val="center"/>
            <w:hideMark/>
          </w:tcPr>
          <w:p w14:paraId="6A24DF8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39F89E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1F5E26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08D5083" w14:textId="77777777" w:rsidR="006A0CC1" w:rsidRPr="006A0CC1" w:rsidRDefault="006A0CC1" w:rsidP="006A0CC1">
            <w:pPr>
              <w:jc w:val="center"/>
              <w:rPr>
                <w:sz w:val="22"/>
                <w:szCs w:val="22"/>
                <w:lang w:val="uk-UA" w:eastAsia="uk-UA"/>
              </w:rPr>
            </w:pPr>
            <w:r w:rsidRPr="006A0CC1">
              <w:rPr>
                <w:sz w:val="22"/>
                <w:szCs w:val="22"/>
                <w:lang w:val="uk-UA" w:eastAsia="uk-UA"/>
              </w:rPr>
              <w:t>22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85692C5"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2C49800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AC1A579"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070FA9D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0FA91C2" w14:textId="77777777" w:rsidR="006A0CC1" w:rsidRPr="006A0CC1" w:rsidRDefault="006A0CC1" w:rsidP="006A0CC1">
            <w:pPr>
              <w:jc w:val="center"/>
              <w:rPr>
                <w:sz w:val="22"/>
                <w:szCs w:val="22"/>
                <w:lang w:val="uk-UA" w:eastAsia="uk-UA"/>
              </w:rPr>
            </w:pPr>
            <w:r w:rsidRPr="006A0CC1">
              <w:rPr>
                <w:sz w:val="22"/>
                <w:szCs w:val="22"/>
                <w:lang w:val="uk-UA" w:eastAsia="uk-UA"/>
              </w:rPr>
              <w:t>23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7B6963E"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2AEAF6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28BC4F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CC248C"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7EF492B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7ACA9D5" w14:textId="77777777" w:rsidR="006A0CC1" w:rsidRPr="006A0CC1" w:rsidRDefault="006A0CC1" w:rsidP="006A0CC1">
            <w:pPr>
              <w:jc w:val="both"/>
              <w:rPr>
                <w:b/>
                <w:bCs/>
                <w:sz w:val="22"/>
                <w:szCs w:val="22"/>
                <w:lang w:val="uk-UA" w:eastAsia="uk-UA"/>
              </w:rPr>
            </w:pPr>
            <w:r w:rsidRPr="006A0CC1">
              <w:rPr>
                <w:b/>
                <w:bCs/>
                <w:sz w:val="22"/>
                <w:szCs w:val="22"/>
                <w:lang w:val="uk-UA" w:eastAsia="uk-UA"/>
              </w:rPr>
              <w:t>Юридичний відділ</w:t>
            </w:r>
          </w:p>
        </w:tc>
        <w:tc>
          <w:tcPr>
            <w:tcW w:w="709" w:type="dxa"/>
            <w:tcBorders>
              <w:top w:val="nil"/>
              <w:left w:val="nil"/>
              <w:bottom w:val="single" w:sz="4" w:space="0" w:color="auto"/>
              <w:right w:val="single" w:sz="4" w:space="0" w:color="auto"/>
            </w:tcBorders>
            <w:shd w:val="clear" w:color="000000" w:fill="B7DEE8"/>
            <w:vAlign w:val="center"/>
            <w:hideMark/>
          </w:tcPr>
          <w:p w14:paraId="05FC0AE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13AEE1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B54FC0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EA2D9EF" w14:textId="77777777" w:rsidR="006A0CC1" w:rsidRPr="006A0CC1" w:rsidRDefault="006A0CC1" w:rsidP="006A0CC1">
            <w:pPr>
              <w:jc w:val="center"/>
              <w:rPr>
                <w:sz w:val="22"/>
                <w:szCs w:val="22"/>
                <w:lang w:val="uk-UA" w:eastAsia="uk-UA"/>
              </w:rPr>
            </w:pPr>
            <w:r w:rsidRPr="006A0CC1">
              <w:rPr>
                <w:sz w:val="22"/>
                <w:szCs w:val="22"/>
                <w:lang w:val="uk-UA" w:eastAsia="uk-UA"/>
              </w:rPr>
              <w:t>24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88FA62D"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49E6EC0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AF9C706"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51B08F5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655AA5B" w14:textId="77777777" w:rsidR="006A0CC1" w:rsidRPr="006A0CC1" w:rsidRDefault="006A0CC1" w:rsidP="006A0CC1">
            <w:pPr>
              <w:jc w:val="center"/>
              <w:rPr>
                <w:sz w:val="22"/>
                <w:szCs w:val="22"/>
                <w:lang w:val="uk-UA" w:eastAsia="uk-UA"/>
              </w:rPr>
            </w:pPr>
            <w:r w:rsidRPr="006A0CC1">
              <w:rPr>
                <w:sz w:val="22"/>
                <w:szCs w:val="22"/>
                <w:lang w:val="uk-UA" w:eastAsia="uk-UA"/>
              </w:rPr>
              <w:t>25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F752AAB" w14:textId="77777777" w:rsidR="006A0CC1" w:rsidRPr="006A0CC1" w:rsidRDefault="006A0CC1" w:rsidP="006A0CC1">
            <w:pPr>
              <w:rPr>
                <w:sz w:val="22"/>
                <w:szCs w:val="22"/>
                <w:lang w:val="uk-UA" w:eastAsia="uk-UA"/>
              </w:rPr>
            </w:pPr>
            <w:r w:rsidRPr="006A0CC1">
              <w:rPr>
                <w:sz w:val="22"/>
                <w:szCs w:val="22"/>
                <w:lang w:val="uk-UA" w:eastAsia="uk-UA"/>
              </w:rPr>
              <w:t>Провідний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CF2B22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A90EFB" w14:textId="77777777" w:rsidR="006A0CC1" w:rsidRPr="006A0CC1" w:rsidRDefault="006A0CC1" w:rsidP="006A0CC1">
            <w:pPr>
              <w:jc w:val="center"/>
              <w:rPr>
                <w:sz w:val="22"/>
                <w:szCs w:val="22"/>
                <w:lang w:val="uk-UA" w:eastAsia="uk-UA"/>
              </w:rPr>
            </w:pPr>
            <w:r w:rsidRPr="006A0CC1">
              <w:rPr>
                <w:sz w:val="22"/>
                <w:szCs w:val="22"/>
                <w:lang w:val="uk-UA" w:eastAsia="uk-UA"/>
              </w:rPr>
              <w:t>7741</w:t>
            </w:r>
          </w:p>
        </w:tc>
      </w:tr>
      <w:tr w:rsidR="006A0CC1" w:rsidRPr="006A0CC1" w14:paraId="49D5111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D780CD7" w14:textId="77777777" w:rsidR="006A0CC1" w:rsidRPr="006A0CC1" w:rsidRDefault="006A0CC1" w:rsidP="006A0CC1">
            <w:pPr>
              <w:jc w:val="center"/>
              <w:rPr>
                <w:sz w:val="22"/>
                <w:szCs w:val="22"/>
                <w:lang w:val="uk-UA" w:eastAsia="uk-UA"/>
              </w:rPr>
            </w:pPr>
            <w:r w:rsidRPr="006A0CC1">
              <w:rPr>
                <w:sz w:val="22"/>
                <w:szCs w:val="22"/>
                <w:lang w:val="uk-UA" w:eastAsia="uk-UA"/>
              </w:rPr>
              <w:t>26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918733" w14:textId="77777777" w:rsidR="006A0CC1" w:rsidRPr="006A0CC1" w:rsidRDefault="006A0CC1" w:rsidP="006A0CC1">
            <w:pPr>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46FC630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B6EEF09"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FE1496" w14:paraId="7DCFA3B5"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0DFEBED6"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0EBD2CA"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бухгалтерського обліку та фінансової звітності</w:t>
            </w:r>
          </w:p>
        </w:tc>
        <w:tc>
          <w:tcPr>
            <w:tcW w:w="709" w:type="dxa"/>
            <w:tcBorders>
              <w:top w:val="nil"/>
              <w:left w:val="nil"/>
              <w:bottom w:val="single" w:sz="4" w:space="0" w:color="auto"/>
              <w:right w:val="single" w:sz="4" w:space="0" w:color="auto"/>
            </w:tcBorders>
            <w:shd w:val="clear" w:color="000000" w:fill="B7DEE8"/>
            <w:vAlign w:val="center"/>
            <w:hideMark/>
          </w:tcPr>
          <w:p w14:paraId="720247F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5C8F3ACD"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5085C3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1C863C5" w14:textId="77777777" w:rsidR="006A0CC1" w:rsidRPr="006A0CC1" w:rsidRDefault="006A0CC1" w:rsidP="006A0CC1">
            <w:pPr>
              <w:jc w:val="center"/>
              <w:rPr>
                <w:sz w:val="22"/>
                <w:szCs w:val="22"/>
                <w:lang w:val="uk-UA" w:eastAsia="uk-UA"/>
              </w:rPr>
            </w:pPr>
            <w:r w:rsidRPr="006A0CC1">
              <w:rPr>
                <w:sz w:val="22"/>
                <w:szCs w:val="22"/>
                <w:lang w:val="uk-UA" w:eastAsia="uk-UA"/>
              </w:rPr>
              <w:t>27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FA850B7"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 - головний бухгалтер</w:t>
            </w:r>
          </w:p>
        </w:tc>
        <w:tc>
          <w:tcPr>
            <w:tcW w:w="709" w:type="dxa"/>
            <w:tcBorders>
              <w:top w:val="nil"/>
              <w:left w:val="nil"/>
              <w:bottom w:val="single" w:sz="4" w:space="0" w:color="auto"/>
              <w:right w:val="single" w:sz="4" w:space="0" w:color="auto"/>
            </w:tcBorders>
            <w:shd w:val="clear" w:color="auto" w:fill="auto"/>
            <w:vAlign w:val="center"/>
            <w:hideMark/>
          </w:tcPr>
          <w:p w14:paraId="172D2F4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B7BBCD7"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22F456D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CC6C18F" w14:textId="77777777" w:rsidR="006A0CC1" w:rsidRPr="006A0CC1" w:rsidRDefault="006A0CC1" w:rsidP="006A0CC1">
            <w:pPr>
              <w:jc w:val="center"/>
              <w:rPr>
                <w:sz w:val="22"/>
                <w:szCs w:val="22"/>
                <w:lang w:val="uk-UA" w:eastAsia="uk-UA"/>
              </w:rPr>
            </w:pPr>
            <w:r w:rsidRPr="006A0CC1">
              <w:rPr>
                <w:sz w:val="22"/>
                <w:szCs w:val="22"/>
                <w:lang w:val="uk-UA" w:eastAsia="uk-UA"/>
              </w:rPr>
              <w:t>28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FFC7665"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356ECD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8C7C598"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CC752B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2B49BC6" w14:textId="77777777" w:rsidR="006A0CC1" w:rsidRPr="006A0CC1" w:rsidRDefault="006A0CC1" w:rsidP="006A0CC1">
            <w:pPr>
              <w:jc w:val="center"/>
              <w:rPr>
                <w:sz w:val="22"/>
                <w:szCs w:val="22"/>
                <w:lang w:val="uk-UA" w:eastAsia="uk-UA"/>
              </w:rPr>
            </w:pPr>
            <w:r w:rsidRPr="006A0CC1">
              <w:rPr>
                <w:sz w:val="22"/>
                <w:szCs w:val="22"/>
                <w:lang w:val="uk-UA" w:eastAsia="uk-UA"/>
              </w:rPr>
              <w:t>29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5C8C5B6"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7255953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84AE88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76B5F07" w14:textId="77777777" w:rsidTr="006A0CC1">
        <w:trPr>
          <w:trHeight w:val="855"/>
        </w:trPr>
        <w:tc>
          <w:tcPr>
            <w:tcW w:w="520" w:type="dxa"/>
            <w:tcBorders>
              <w:top w:val="nil"/>
              <w:left w:val="single" w:sz="4" w:space="0" w:color="auto"/>
              <w:bottom w:val="single" w:sz="4" w:space="0" w:color="auto"/>
              <w:right w:val="nil"/>
            </w:tcBorders>
            <w:shd w:val="clear" w:color="000000" w:fill="B7DEE8"/>
            <w:vAlign w:val="center"/>
            <w:hideMark/>
          </w:tcPr>
          <w:p w14:paraId="15BC2D5D"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F251330" w14:textId="77777777" w:rsidR="006A0CC1" w:rsidRPr="006A0CC1" w:rsidRDefault="006A0CC1" w:rsidP="006A0CC1">
            <w:pPr>
              <w:rPr>
                <w:b/>
                <w:bCs/>
                <w:sz w:val="22"/>
                <w:szCs w:val="22"/>
                <w:lang w:val="uk-UA" w:eastAsia="uk-UA"/>
              </w:rPr>
            </w:pPr>
            <w:r w:rsidRPr="006A0CC1">
              <w:rPr>
                <w:b/>
                <w:bCs/>
                <w:sz w:val="22"/>
                <w:szCs w:val="22"/>
                <w:lang w:val="uk-UA" w:eastAsia="uk-UA"/>
              </w:rPr>
              <w:t>Відділ житлово - комунального господарства, цивільного захисту та взаємодії з правоохоронними органами, господарського забезпечення</w:t>
            </w:r>
          </w:p>
        </w:tc>
        <w:tc>
          <w:tcPr>
            <w:tcW w:w="709" w:type="dxa"/>
            <w:tcBorders>
              <w:top w:val="nil"/>
              <w:left w:val="nil"/>
              <w:bottom w:val="single" w:sz="4" w:space="0" w:color="auto"/>
              <w:right w:val="single" w:sz="4" w:space="0" w:color="auto"/>
            </w:tcBorders>
            <w:shd w:val="clear" w:color="000000" w:fill="B7DEE8"/>
            <w:vAlign w:val="center"/>
            <w:hideMark/>
          </w:tcPr>
          <w:p w14:paraId="7C5E006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D43A70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40E1E39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D29852F" w14:textId="77777777" w:rsidR="006A0CC1" w:rsidRPr="006A0CC1" w:rsidRDefault="006A0CC1" w:rsidP="006A0CC1">
            <w:pPr>
              <w:jc w:val="center"/>
              <w:rPr>
                <w:sz w:val="22"/>
                <w:szCs w:val="22"/>
                <w:lang w:val="uk-UA" w:eastAsia="uk-UA"/>
              </w:rPr>
            </w:pPr>
            <w:r w:rsidRPr="006A0CC1">
              <w:rPr>
                <w:sz w:val="22"/>
                <w:szCs w:val="22"/>
                <w:lang w:val="uk-UA" w:eastAsia="uk-UA"/>
              </w:rPr>
              <w:t>30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CE7164B" w14:textId="77777777" w:rsidR="006A0CC1" w:rsidRPr="006A0CC1" w:rsidRDefault="006A0CC1" w:rsidP="006A0CC1">
            <w:pPr>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284F1A4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DAF15BD"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6969FCA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4E5732C" w14:textId="77777777" w:rsidR="006A0CC1" w:rsidRPr="006A0CC1" w:rsidRDefault="006A0CC1" w:rsidP="006A0CC1">
            <w:pPr>
              <w:jc w:val="center"/>
              <w:rPr>
                <w:sz w:val="22"/>
                <w:szCs w:val="22"/>
                <w:lang w:val="uk-UA" w:eastAsia="uk-UA"/>
              </w:rPr>
            </w:pPr>
            <w:r w:rsidRPr="006A0CC1">
              <w:rPr>
                <w:sz w:val="22"/>
                <w:szCs w:val="22"/>
                <w:lang w:val="uk-UA" w:eastAsia="uk-UA"/>
              </w:rPr>
              <w:t>31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1802BDC"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D1F7EB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C4C627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7343E1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0E0D20" w14:textId="77777777" w:rsidR="006A0CC1" w:rsidRPr="006A0CC1" w:rsidRDefault="006A0CC1" w:rsidP="006A0CC1">
            <w:pPr>
              <w:jc w:val="center"/>
              <w:rPr>
                <w:sz w:val="22"/>
                <w:szCs w:val="22"/>
                <w:lang w:val="uk-UA" w:eastAsia="uk-UA"/>
              </w:rPr>
            </w:pPr>
            <w:r w:rsidRPr="006A0CC1">
              <w:rPr>
                <w:sz w:val="22"/>
                <w:szCs w:val="22"/>
                <w:lang w:val="uk-UA" w:eastAsia="uk-UA"/>
              </w:rPr>
              <w:t>32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01A4D89"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5C1D2A2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5E6180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CB0B6F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A3F2D75" w14:textId="77777777" w:rsidR="006A0CC1" w:rsidRPr="006A0CC1" w:rsidRDefault="006A0CC1" w:rsidP="006A0CC1">
            <w:pPr>
              <w:jc w:val="center"/>
              <w:rPr>
                <w:sz w:val="22"/>
                <w:szCs w:val="22"/>
                <w:lang w:val="uk-UA" w:eastAsia="uk-UA"/>
              </w:rPr>
            </w:pPr>
            <w:r w:rsidRPr="006A0CC1">
              <w:rPr>
                <w:sz w:val="22"/>
                <w:szCs w:val="22"/>
                <w:lang w:val="uk-UA" w:eastAsia="uk-UA"/>
              </w:rPr>
              <w:lastRenderedPageBreak/>
              <w:t>33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4BFBC5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AA84EF5"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E9FD8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547EC0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2679956" w14:textId="77777777" w:rsidR="006A0CC1" w:rsidRPr="006A0CC1" w:rsidRDefault="006A0CC1" w:rsidP="006A0CC1">
            <w:pPr>
              <w:jc w:val="center"/>
              <w:rPr>
                <w:sz w:val="22"/>
                <w:szCs w:val="22"/>
                <w:lang w:val="uk-UA" w:eastAsia="uk-UA"/>
              </w:rPr>
            </w:pPr>
            <w:r w:rsidRPr="006A0CC1">
              <w:rPr>
                <w:sz w:val="22"/>
                <w:szCs w:val="22"/>
                <w:lang w:val="uk-UA" w:eastAsia="uk-UA"/>
              </w:rPr>
              <w:t>34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B726B4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F8995EC"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C495B8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DC2CE8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336C106" w14:textId="77777777" w:rsidR="006A0CC1" w:rsidRPr="006A0CC1" w:rsidRDefault="006A0CC1" w:rsidP="006A0CC1">
            <w:pPr>
              <w:jc w:val="center"/>
              <w:rPr>
                <w:sz w:val="22"/>
                <w:szCs w:val="22"/>
                <w:lang w:val="uk-UA" w:eastAsia="uk-UA"/>
              </w:rPr>
            </w:pPr>
            <w:r w:rsidRPr="006A0CC1">
              <w:rPr>
                <w:sz w:val="22"/>
                <w:szCs w:val="22"/>
                <w:lang w:val="uk-UA" w:eastAsia="uk-UA"/>
              </w:rPr>
              <w:t>35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98066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139932C"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8CFFA5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11C8E12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57976BF" w14:textId="77777777" w:rsidR="006A0CC1" w:rsidRPr="006A0CC1" w:rsidRDefault="006A0CC1" w:rsidP="006A0CC1">
            <w:pPr>
              <w:jc w:val="center"/>
              <w:rPr>
                <w:sz w:val="22"/>
                <w:szCs w:val="22"/>
                <w:lang w:val="uk-UA" w:eastAsia="uk-UA"/>
              </w:rPr>
            </w:pPr>
            <w:r w:rsidRPr="006A0CC1">
              <w:rPr>
                <w:sz w:val="22"/>
                <w:szCs w:val="22"/>
                <w:lang w:val="uk-UA" w:eastAsia="uk-UA"/>
              </w:rPr>
              <w:t>36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FCD3A3A" w14:textId="77777777" w:rsidR="006A0CC1" w:rsidRPr="006A0CC1" w:rsidRDefault="006A0CC1" w:rsidP="006A0CC1">
            <w:pPr>
              <w:rPr>
                <w:sz w:val="22"/>
                <w:szCs w:val="22"/>
                <w:lang w:val="uk-UA" w:eastAsia="uk-UA"/>
              </w:rPr>
            </w:pPr>
            <w:r w:rsidRPr="006A0CC1">
              <w:rPr>
                <w:sz w:val="22"/>
                <w:szCs w:val="22"/>
                <w:lang w:val="uk-UA" w:eastAsia="uk-UA"/>
              </w:rPr>
              <w:t>Старший інспектор</w:t>
            </w:r>
          </w:p>
        </w:tc>
        <w:tc>
          <w:tcPr>
            <w:tcW w:w="709" w:type="dxa"/>
            <w:tcBorders>
              <w:top w:val="nil"/>
              <w:left w:val="nil"/>
              <w:bottom w:val="single" w:sz="4" w:space="0" w:color="auto"/>
              <w:right w:val="single" w:sz="4" w:space="0" w:color="auto"/>
            </w:tcBorders>
            <w:shd w:val="clear" w:color="auto" w:fill="auto"/>
            <w:vAlign w:val="center"/>
            <w:hideMark/>
          </w:tcPr>
          <w:p w14:paraId="2F3FAFC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947C7CD" w14:textId="77777777" w:rsidR="006A0CC1" w:rsidRPr="006A0CC1" w:rsidRDefault="006A0CC1" w:rsidP="006A0CC1">
            <w:pPr>
              <w:jc w:val="center"/>
              <w:rPr>
                <w:sz w:val="22"/>
                <w:szCs w:val="22"/>
                <w:lang w:val="uk-UA" w:eastAsia="uk-UA"/>
              </w:rPr>
            </w:pPr>
            <w:r w:rsidRPr="006A0CC1">
              <w:rPr>
                <w:sz w:val="22"/>
                <w:szCs w:val="22"/>
                <w:lang w:val="uk-UA" w:eastAsia="uk-UA"/>
              </w:rPr>
              <w:t>6359</w:t>
            </w:r>
          </w:p>
        </w:tc>
      </w:tr>
      <w:tr w:rsidR="006A0CC1" w:rsidRPr="006A0CC1" w14:paraId="7F96EC7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271B123" w14:textId="77777777" w:rsidR="006A0CC1" w:rsidRPr="006A0CC1" w:rsidRDefault="006A0CC1" w:rsidP="006A0CC1">
            <w:pPr>
              <w:jc w:val="center"/>
              <w:rPr>
                <w:sz w:val="22"/>
                <w:szCs w:val="22"/>
                <w:lang w:val="uk-UA" w:eastAsia="uk-UA"/>
              </w:rPr>
            </w:pPr>
            <w:r w:rsidRPr="006A0CC1">
              <w:rPr>
                <w:sz w:val="22"/>
                <w:szCs w:val="22"/>
                <w:lang w:val="uk-UA" w:eastAsia="uk-UA"/>
              </w:rPr>
              <w:t>37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EA5791C" w14:textId="77777777" w:rsidR="006A0CC1" w:rsidRPr="006A0CC1" w:rsidRDefault="006A0CC1" w:rsidP="006A0CC1">
            <w:pPr>
              <w:rPr>
                <w:sz w:val="22"/>
                <w:szCs w:val="22"/>
                <w:lang w:val="uk-UA" w:eastAsia="uk-UA"/>
              </w:rPr>
            </w:pPr>
            <w:r w:rsidRPr="006A0CC1">
              <w:rPr>
                <w:sz w:val="22"/>
                <w:szCs w:val="22"/>
                <w:lang w:val="uk-UA" w:eastAsia="uk-UA"/>
              </w:rPr>
              <w:t>Водій автотранспортних засобів</w:t>
            </w:r>
          </w:p>
        </w:tc>
        <w:tc>
          <w:tcPr>
            <w:tcW w:w="709" w:type="dxa"/>
            <w:tcBorders>
              <w:top w:val="nil"/>
              <w:left w:val="nil"/>
              <w:bottom w:val="single" w:sz="4" w:space="0" w:color="auto"/>
              <w:right w:val="single" w:sz="4" w:space="0" w:color="auto"/>
            </w:tcBorders>
            <w:shd w:val="clear" w:color="auto" w:fill="auto"/>
            <w:vAlign w:val="center"/>
            <w:hideMark/>
          </w:tcPr>
          <w:p w14:paraId="6D24088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A6714D5" w14:textId="77777777" w:rsidR="006A0CC1" w:rsidRPr="006A0CC1" w:rsidRDefault="006A0CC1" w:rsidP="006A0CC1">
            <w:pPr>
              <w:jc w:val="center"/>
              <w:rPr>
                <w:sz w:val="22"/>
                <w:szCs w:val="22"/>
                <w:lang w:val="uk-UA" w:eastAsia="uk-UA"/>
              </w:rPr>
            </w:pPr>
            <w:r w:rsidRPr="006A0CC1">
              <w:rPr>
                <w:sz w:val="22"/>
                <w:szCs w:val="22"/>
                <w:lang w:val="uk-UA" w:eastAsia="uk-UA"/>
              </w:rPr>
              <w:t>3936</w:t>
            </w:r>
          </w:p>
        </w:tc>
      </w:tr>
      <w:tr w:rsidR="006A0CC1" w:rsidRPr="006A0CC1" w14:paraId="5038E22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BF9ACAD" w14:textId="77777777" w:rsidR="006A0CC1" w:rsidRPr="006A0CC1" w:rsidRDefault="006A0CC1" w:rsidP="006A0CC1">
            <w:pPr>
              <w:jc w:val="center"/>
              <w:rPr>
                <w:sz w:val="22"/>
                <w:szCs w:val="22"/>
                <w:lang w:val="uk-UA" w:eastAsia="uk-UA"/>
              </w:rPr>
            </w:pPr>
            <w:r w:rsidRPr="006A0CC1">
              <w:rPr>
                <w:sz w:val="22"/>
                <w:szCs w:val="22"/>
                <w:lang w:val="uk-UA" w:eastAsia="uk-UA"/>
              </w:rPr>
              <w:t>38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624BFB" w14:textId="77777777" w:rsidR="006A0CC1" w:rsidRPr="006A0CC1" w:rsidRDefault="006A0CC1" w:rsidP="006A0CC1">
            <w:pPr>
              <w:rPr>
                <w:sz w:val="22"/>
                <w:szCs w:val="22"/>
                <w:lang w:val="uk-UA" w:eastAsia="uk-UA"/>
              </w:rPr>
            </w:pPr>
            <w:r w:rsidRPr="006A0CC1">
              <w:rPr>
                <w:sz w:val="22"/>
                <w:szCs w:val="22"/>
                <w:lang w:val="uk-UA" w:eastAsia="uk-UA"/>
              </w:rPr>
              <w:t>Водій автотранспортних засобів</w:t>
            </w:r>
          </w:p>
        </w:tc>
        <w:tc>
          <w:tcPr>
            <w:tcW w:w="709" w:type="dxa"/>
            <w:tcBorders>
              <w:top w:val="nil"/>
              <w:left w:val="nil"/>
              <w:bottom w:val="single" w:sz="4" w:space="0" w:color="auto"/>
              <w:right w:val="single" w:sz="4" w:space="0" w:color="auto"/>
            </w:tcBorders>
            <w:shd w:val="clear" w:color="auto" w:fill="auto"/>
            <w:vAlign w:val="center"/>
            <w:hideMark/>
          </w:tcPr>
          <w:p w14:paraId="1A099B9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DA22380" w14:textId="77777777" w:rsidR="006A0CC1" w:rsidRPr="006A0CC1" w:rsidRDefault="006A0CC1" w:rsidP="006A0CC1">
            <w:pPr>
              <w:jc w:val="center"/>
              <w:rPr>
                <w:sz w:val="22"/>
                <w:szCs w:val="22"/>
                <w:lang w:val="uk-UA" w:eastAsia="uk-UA"/>
              </w:rPr>
            </w:pPr>
            <w:r w:rsidRPr="006A0CC1">
              <w:rPr>
                <w:sz w:val="22"/>
                <w:szCs w:val="22"/>
                <w:lang w:val="uk-UA" w:eastAsia="uk-UA"/>
              </w:rPr>
              <w:t>3936</w:t>
            </w:r>
          </w:p>
        </w:tc>
      </w:tr>
      <w:tr w:rsidR="006A0CC1" w:rsidRPr="006A0CC1" w14:paraId="744D63E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149E224" w14:textId="77777777" w:rsidR="006A0CC1" w:rsidRPr="006A0CC1" w:rsidRDefault="006A0CC1" w:rsidP="006A0CC1">
            <w:pPr>
              <w:jc w:val="center"/>
              <w:rPr>
                <w:sz w:val="22"/>
                <w:szCs w:val="22"/>
                <w:lang w:val="uk-UA" w:eastAsia="uk-UA"/>
              </w:rPr>
            </w:pPr>
            <w:r w:rsidRPr="006A0CC1">
              <w:rPr>
                <w:sz w:val="22"/>
                <w:szCs w:val="22"/>
                <w:lang w:val="uk-UA" w:eastAsia="uk-UA"/>
              </w:rPr>
              <w:t>39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A755A56"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03179E97" w14:textId="77777777" w:rsidR="006A0CC1" w:rsidRPr="006A0CC1" w:rsidRDefault="006A0CC1" w:rsidP="006A0CC1">
            <w:pPr>
              <w:jc w:val="center"/>
              <w:rPr>
                <w:sz w:val="22"/>
                <w:szCs w:val="22"/>
                <w:lang w:val="uk-UA" w:eastAsia="uk-UA"/>
              </w:rPr>
            </w:pPr>
            <w:r w:rsidRPr="006A0CC1">
              <w:rPr>
                <w:sz w:val="22"/>
                <w:szCs w:val="22"/>
                <w:lang w:val="uk-UA" w:eastAsia="uk-UA"/>
              </w:rPr>
              <w:t>0,75</w:t>
            </w:r>
          </w:p>
        </w:tc>
        <w:tc>
          <w:tcPr>
            <w:tcW w:w="1275" w:type="dxa"/>
            <w:tcBorders>
              <w:top w:val="nil"/>
              <w:left w:val="nil"/>
              <w:bottom w:val="single" w:sz="4" w:space="0" w:color="auto"/>
              <w:right w:val="single" w:sz="4" w:space="0" w:color="auto"/>
            </w:tcBorders>
            <w:shd w:val="clear" w:color="auto" w:fill="auto"/>
            <w:vAlign w:val="center"/>
            <w:hideMark/>
          </w:tcPr>
          <w:p w14:paraId="3C2BB862"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1705AD3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7FEF075" w14:textId="77777777" w:rsidR="006A0CC1" w:rsidRPr="006A0CC1" w:rsidRDefault="006A0CC1" w:rsidP="006A0CC1">
            <w:pPr>
              <w:jc w:val="center"/>
              <w:rPr>
                <w:sz w:val="22"/>
                <w:szCs w:val="22"/>
                <w:lang w:val="uk-UA" w:eastAsia="uk-UA"/>
              </w:rPr>
            </w:pPr>
            <w:r w:rsidRPr="006A0CC1">
              <w:rPr>
                <w:sz w:val="22"/>
                <w:szCs w:val="22"/>
                <w:lang w:val="uk-UA" w:eastAsia="uk-UA"/>
              </w:rPr>
              <w:t>40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A5B9A6F"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57407DAC" w14:textId="77777777" w:rsidR="006A0CC1" w:rsidRPr="006A0CC1" w:rsidRDefault="006A0CC1" w:rsidP="006A0CC1">
            <w:pPr>
              <w:jc w:val="center"/>
              <w:rPr>
                <w:sz w:val="22"/>
                <w:szCs w:val="22"/>
                <w:lang w:val="uk-UA" w:eastAsia="uk-UA"/>
              </w:rPr>
            </w:pPr>
            <w:r w:rsidRPr="006A0CC1">
              <w:rPr>
                <w:sz w:val="22"/>
                <w:szCs w:val="22"/>
                <w:lang w:val="uk-UA" w:eastAsia="uk-UA"/>
              </w:rPr>
              <w:t>0,75</w:t>
            </w:r>
          </w:p>
        </w:tc>
        <w:tc>
          <w:tcPr>
            <w:tcW w:w="1275" w:type="dxa"/>
            <w:tcBorders>
              <w:top w:val="nil"/>
              <w:left w:val="nil"/>
              <w:bottom w:val="single" w:sz="4" w:space="0" w:color="auto"/>
              <w:right w:val="single" w:sz="4" w:space="0" w:color="auto"/>
            </w:tcBorders>
            <w:shd w:val="clear" w:color="auto" w:fill="auto"/>
            <w:vAlign w:val="center"/>
            <w:hideMark/>
          </w:tcPr>
          <w:p w14:paraId="60221828"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64E7DFC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FD30C64" w14:textId="77777777" w:rsidR="006A0CC1" w:rsidRPr="006A0CC1" w:rsidRDefault="006A0CC1" w:rsidP="006A0CC1">
            <w:pPr>
              <w:jc w:val="center"/>
              <w:rPr>
                <w:sz w:val="22"/>
                <w:szCs w:val="22"/>
                <w:lang w:val="uk-UA" w:eastAsia="uk-UA"/>
              </w:rPr>
            </w:pPr>
            <w:r w:rsidRPr="006A0CC1">
              <w:rPr>
                <w:sz w:val="22"/>
                <w:szCs w:val="22"/>
                <w:lang w:val="uk-UA" w:eastAsia="uk-UA"/>
              </w:rPr>
              <w:t>41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E8F4A5E"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0A24E386" w14:textId="77777777" w:rsidR="006A0CC1" w:rsidRPr="006A0CC1" w:rsidRDefault="006A0CC1" w:rsidP="006A0CC1">
            <w:pPr>
              <w:jc w:val="center"/>
              <w:rPr>
                <w:sz w:val="22"/>
                <w:szCs w:val="22"/>
                <w:lang w:val="uk-UA" w:eastAsia="uk-UA"/>
              </w:rPr>
            </w:pPr>
            <w:r w:rsidRPr="006A0CC1">
              <w:rPr>
                <w:sz w:val="22"/>
                <w:szCs w:val="22"/>
                <w:lang w:val="uk-UA" w:eastAsia="uk-UA"/>
              </w:rPr>
              <w:t>1,5</w:t>
            </w:r>
          </w:p>
        </w:tc>
        <w:tc>
          <w:tcPr>
            <w:tcW w:w="1275" w:type="dxa"/>
            <w:tcBorders>
              <w:top w:val="nil"/>
              <w:left w:val="nil"/>
              <w:bottom w:val="single" w:sz="4" w:space="0" w:color="auto"/>
              <w:right w:val="single" w:sz="4" w:space="0" w:color="auto"/>
            </w:tcBorders>
            <w:shd w:val="clear" w:color="auto" w:fill="auto"/>
            <w:vAlign w:val="center"/>
            <w:hideMark/>
          </w:tcPr>
          <w:p w14:paraId="44394A65"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26AB4A5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E81B6E2" w14:textId="77777777" w:rsidR="006A0CC1" w:rsidRPr="006A0CC1" w:rsidRDefault="006A0CC1" w:rsidP="006A0CC1">
            <w:pPr>
              <w:jc w:val="center"/>
              <w:rPr>
                <w:sz w:val="22"/>
                <w:szCs w:val="22"/>
                <w:lang w:val="uk-UA" w:eastAsia="uk-UA"/>
              </w:rPr>
            </w:pPr>
            <w:r w:rsidRPr="006A0CC1">
              <w:rPr>
                <w:sz w:val="22"/>
                <w:szCs w:val="22"/>
                <w:lang w:val="uk-UA" w:eastAsia="uk-UA"/>
              </w:rPr>
              <w:t>42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51B5CC"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76B827B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D80101"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4B2191C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44F0628" w14:textId="77777777" w:rsidR="006A0CC1" w:rsidRPr="006A0CC1" w:rsidRDefault="006A0CC1" w:rsidP="006A0CC1">
            <w:pPr>
              <w:jc w:val="center"/>
              <w:rPr>
                <w:sz w:val="22"/>
                <w:szCs w:val="22"/>
                <w:lang w:val="uk-UA" w:eastAsia="uk-UA"/>
              </w:rPr>
            </w:pPr>
            <w:r w:rsidRPr="006A0CC1">
              <w:rPr>
                <w:sz w:val="22"/>
                <w:szCs w:val="22"/>
                <w:lang w:val="uk-UA" w:eastAsia="uk-UA"/>
              </w:rPr>
              <w:t>43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6ABE241"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7B13BA84" w14:textId="77777777" w:rsidR="006A0CC1" w:rsidRPr="006A0CC1" w:rsidRDefault="006A0CC1" w:rsidP="006A0CC1">
            <w:pPr>
              <w:jc w:val="center"/>
              <w:rPr>
                <w:sz w:val="22"/>
                <w:szCs w:val="22"/>
                <w:lang w:val="uk-UA" w:eastAsia="uk-UA"/>
              </w:rPr>
            </w:pPr>
            <w:r w:rsidRPr="006A0CC1">
              <w:rPr>
                <w:sz w:val="22"/>
                <w:szCs w:val="22"/>
                <w:lang w:val="uk-UA" w:eastAsia="uk-UA"/>
              </w:rPr>
              <w:t>0,5</w:t>
            </w:r>
          </w:p>
        </w:tc>
        <w:tc>
          <w:tcPr>
            <w:tcW w:w="1275" w:type="dxa"/>
            <w:tcBorders>
              <w:top w:val="nil"/>
              <w:left w:val="nil"/>
              <w:bottom w:val="single" w:sz="4" w:space="0" w:color="auto"/>
              <w:right w:val="single" w:sz="4" w:space="0" w:color="auto"/>
            </w:tcBorders>
            <w:shd w:val="clear" w:color="auto" w:fill="auto"/>
            <w:vAlign w:val="center"/>
            <w:hideMark/>
          </w:tcPr>
          <w:p w14:paraId="3EE7512A"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171F8687"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1E31B4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09A0FF0"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військового обліку</w:t>
            </w:r>
          </w:p>
        </w:tc>
        <w:tc>
          <w:tcPr>
            <w:tcW w:w="709" w:type="dxa"/>
            <w:tcBorders>
              <w:top w:val="nil"/>
              <w:left w:val="nil"/>
              <w:bottom w:val="single" w:sz="4" w:space="0" w:color="auto"/>
              <w:right w:val="single" w:sz="4" w:space="0" w:color="auto"/>
            </w:tcBorders>
            <w:shd w:val="clear" w:color="000000" w:fill="B7DEE8"/>
            <w:vAlign w:val="center"/>
            <w:hideMark/>
          </w:tcPr>
          <w:p w14:paraId="11625D48"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05A146A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C208E3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F789C12" w14:textId="77777777" w:rsidR="006A0CC1" w:rsidRPr="006A0CC1" w:rsidRDefault="006A0CC1" w:rsidP="006A0CC1">
            <w:pPr>
              <w:jc w:val="center"/>
              <w:rPr>
                <w:sz w:val="22"/>
                <w:szCs w:val="22"/>
                <w:lang w:val="uk-UA" w:eastAsia="uk-UA"/>
              </w:rPr>
            </w:pPr>
            <w:r w:rsidRPr="006A0CC1">
              <w:rPr>
                <w:sz w:val="22"/>
                <w:szCs w:val="22"/>
                <w:lang w:val="uk-UA" w:eastAsia="uk-UA"/>
              </w:rPr>
              <w:t>44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082CC4" w14:textId="77777777" w:rsidR="006A0CC1" w:rsidRPr="006A0CC1" w:rsidRDefault="006A0CC1" w:rsidP="006A0CC1">
            <w:pPr>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71AA26F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7A550FC"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6D0E749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7FCB66F" w14:textId="77777777" w:rsidR="006A0CC1" w:rsidRPr="006A0CC1" w:rsidRDefault="006A0CC1" w:rsidP="006A0CC1">
            <w:pPr>
              <w:jc w:val="center"/>
              <w:rPr>
                <w:sz w:val="22"/>
                <w:szCs w:val="22"/>
                <w:lang w:val="uk-UA" w:eastAsia="uk-UA"/>
              </w:rPr>
            </w:pPr>
            <w:r w:rsidRPr="006A0CC1">
              <w:rPr>
                <w:sz w:val="22"/>
                <w:szCs w:val="22"/>
                <w:lang w:val="uk-UA" w:eastAsia="uk-UA"/>
              </w:rPr>
              <w:t>45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EFB417"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ADCA22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D46B80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2431A8D" w14:textId="77777777" w:rsidTr="00222ADE">
        <w:trPr>
          <w:trHeight w:val="225"/>
        </w:trPr>
        <w:tc>
          <w:tcPr>
            <w:tcW w:w="520" w:type="dxa"/>
            <w:tcBorders>
              <w:top w:val="nil"/>
              <w:left w:val="single" w:sz="4" w:space="0" w:color="auto"/>
              <w:bottom w:val="single" w:sz="4" w:space="0" w:color="auto"/>
              <w:right w:val="nil"/>
            </w:tcBorders>
            <w:shd w:val="clear" w:color="auto" w:fill="auto"/>
            <w:vAlign w:val="center"/>
            <w:hideMark/>
          </w:tcPr>
          <w:p w14:paraId="5E9B26A8" w14:textId="77777777" w:rsidR="006A0CC1" w:rsidRPr="006A0CC1" w:rsidRDefault="006A0CC1" w:rsidP="006A0CC1">
            <w:pPr>
              <w:jc w:val="center"/>
              <w:rPr>
                <w:sz w:val="22"/>
                <w:szCs w:val="22"/>
                <w:lang w:val="uk-UA" w:eastAsia="uk-UA"/>
              </w:rPr>
            </w:pPr>
            <w:r w:rsidRPr="006A0CC1">
              <w:rPr>
                <w:sz w:val="22"/>
                <w:szCs w:val="22"/>
                <w:lang w:val="uk-UA" w:eastAsia="uk-UA"/>
              </w:rPr>
              <w:t>46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26F398"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E5BCBA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2A0EA23"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77FD27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35E8B42" w14:textId="77777777" w:rsidR="006A0CC1" w:rsidRPr="006A0CC1" w:rsidRDefault="006A0CC1" w:rsidP="006A0CC1">
            <w:pPr>
              <w:jc w:val="center"/>
              <w:rPr>
                <w:sz w:val="22"/>
                <w:szCs w:val="22"/>
                <w:lang w:val="uk-UA" w:eastAsia="uk-UA"/>
              </w:rPr>
            </w:pPr>
            <w:r w:rsidRPr="006A0CC1">
              <w:rPr>
                <w:sz w:val="22"/>
                <w:szCs w:val="22"/>
                <w:lang w:val="uk-UA" w:eastAsia="uk-UA"/>
              </w:rPr>
              <w:t>47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113C5E"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945B06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18C1EA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22ADF915"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3DBA001D"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23A32D0E"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земельних відносин</w:t>
            </w:r>
          </w:p>
        </w:tc>
        <w:tc>
          <w:tcPr>
            <w:tcW w:w="709" w:type="dxa"/>
            <w:tcBorders>
              <w:top w:val="nil"/>
              <w:left w:val="nil"/>
              <w:bottom w:val="single" w:sz="4" w:space="0" w:color="auto"/>
              <w:right w:val="single" w:sz="4" w:space="0" w:color="auto"/>
            </w:tcBorders>
            <w:shd w:val="clear" w:color="000000" w:fill="B7DEE8"/>
            <w:vAlign w:val="center"/>
            <w:hideMark/>
          </w:tcPr>
          <w:p w14:paraId="460447BB"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D409C0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6BCAB727" w14:textId="77777777" w:rsidTr="00222ADE">
        <w:trPr>
          <w:trHeight w:val="336"/>
        </w:trPr>
        <w:tc>
          <w:tcPr>
            <w:tcW w:w="520" w:type="dxa"/>
            <w:tcBorders>
              <w:top w:val="nil"/>
              <w:left w:val="single" w:sz="4" w:space="0" w:color="auto"/>
              <w:bottom w:val="single" w:sz="4" w:space="0" w:color="auto"/>
              <w:right w:val="nil"/>
            </w:tcBorders>
            <w:shd w:val="clear" w:color="auto" w:fill="auto"/>
            <w:vAlign w:val="center"/>
            <w:hideMark/>
          </w:tcPr>
          <w:p w14:paraId="073953E1" w14:textId="77777777" w:rsidR="006A0CC1" w:rsidRPr="006A0CC1" w:rsidRDefault="006A0CC1" w:rsidP="006A0CC1">
            <w:pPr>
              <w:jc w:val="center"/>
              <w:rPr>
                <w:sz w:val="22"/>
                <w:szCs w:val="22"/>
                <w:lang w:val="uk-UA" w:eastAsia="uk-UA"/>
              </w:rPr>
            </w:pPr>
            <w:r w:rsidRPr="006A0CC1">
              <w:rPr>
                <w:sz w:val="22"/>
                <w:szCs w:val="22"/>
                <w:lang w:val="uk-UA" w:eastAsia="uk-UA"/>
              </w:rPr>
              <w:t>48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D538986" w14:textId="77777777" w:rsidR="006A0CC1" w:rsidRPr="006A0CC1" w:rsidRDefault="006A0CC1" w:rsidP="006A0CC1">
            <w:pPr>
              <w:jc w:val="both"/>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48CFA8A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185F9BD"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7A4B50A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AE137CC" w14:textId="77777777" w:rsidR="006A0CC1" w:rsidRPr="006A0CC1" w:rsidRDefault="006A0CC1" w:rsidP="006A0CC1">
            <w:pPr>
              <w:jc w:val="center"/>
              <w:rPr>
                <w:sz w:val="22"/>
                <w:szCs w:val="22"/>
                <w:lang w:val="uk-UA" w:eastAsia="uk-UA"/>
              </w:rPr>
            </w:pPr>
            <w:r w:rsidRPr="006A0CC1">
              <w:rPr>
                <w:sz w:val="22"/>
                <w:szCs w:val="22"/>
                <w:lang w:val="uk-UA" w:eastAsia="uk-UA"/>
              </w:rPr>
              <w:t>49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D2664DB"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14F7CD9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19633BB"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2694F85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66291C1" w14:textId="77777777" w:rsidR="006A0CC1" w:rsidRPr="006A0CC1" w:rsidRDefault="006A0CC1" w:rsidP="006A0CC1">
            <w:pPr>
              <w:jc w:val="center"/>
              <w:rPr>
                <w:sz w:val="22"/>
                <w:szCs w:val="22"/>
                <w:lang w:val="uk-UA" w:eastAsia="uk-UA"/>
              </w:rPr>
            </w:pPr>
            <w:r w:rsidRPr="006A0CC1">
              <w:rPr>
                <w:sz w:val="22"/>
                <w:szCs w:val="22"/>
                <w:lang w:val="uk-UA" w:eastAsia="uk-UA"/>
              </w:rPr>
              <w:t>50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E7E723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53F00D9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B46CF8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BC1F5E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C07EA36" w14:textId="77777777" w:rsidR="006A0CC1" w:rsidRPr="006A0CC1" w:rsidRDefault="006A0CC1" w:rsidP="006A0CC1">
            <w:pPr>
              <w:jc w:val="center"/>
              <w:rPr>
                <w:sz w:val="22"/>
                <w:szCs w:val="22"/>
                <w:lang w:val="uk-UA" w:eastAsia="uk-UA"/>
              </w:rPr>
            </w:pPr>
            <w:r w:rsidRPr="006A0CC1">
              <w:rPr>
                <w:sz w:val="22"/>
                <w:szCs w:val="22"/>
                <w:lang w:val="uk-UA" w:eastAsia="uk-UA"/>
              </w:rPr>
              <w:t>51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B0F3D5"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1D87008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F2C263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93C15FF"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1B03591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A7C92DA" w14:textId="77777777" w:rsidR="006A0CC1" w:rsidRPr="006A0CC1" w:rsidRDefault="006A0CC1" w:rsidP="006A0CC1">
            <w:pPr>
              <w:rPr>
                <w:b/>
                <w:bCs/>
                <w:sz w:val="22"/>
                <w:szCs w:val="22"/>
                <w:lang w:val="uk-UA" w:eastAsia="uk-UA"/>
              </w:rPr>
            </w:pPr>
            <w:r w:rsidRPr="006A0CC1">
              <w:rPr>
                <w:b/>
                <w:bCs/>
                <w:sz w:val="22"/>
                <w:szCs w:val="22"/>
                <w:lang w:val="uk-UA" w:eastAsia="uk-UA"/>
              </w:rPr>
              <w:t>Відділ містобудування та архітектури</w:t>
            </w:r>
          </w:p>
        </w:tc>
        <w:tc>
          <w:tcPr>
            <w:tcW w:w="709" w:type="dxa"/>
            <w:tcBorders>
              <w:top w:val="nil"/>
              <w:left w:val="nil"/>
              <w:bottom w:val="single" w:sz="4" w:space="0" w:color="auto"/>
              <w:right w:val="single" w:sz="4" w:space="0" w:color="auto"/>
            </w:tcBorders>
            <w:shd w:val="clear" w:color="000000" w:fill="B7DEE8"/>
            <w:vAlign w:val="center"/>
            <w:hideMark/>
          </w:tcPr>
          <w:p w14:paraId="481A9F7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4063A19F"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222A9E4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124AB2F" w14:textId="77777777" w:rsidR="006A0CC1" w:rsidRPr="006A0CC1" w:rsidRDefault="006A0CC1" w:rsidP="006A0CC1">
            <w:pPr>
              <w:jc w:val="center"/>
              <w:rPr>
                <w:sz w:val="22"/>
                <w:szCs w:val="22"/>
                <w:lang w:val="uk-UA" w:eastAsia="uk-UA"/>
              </w:rPr>
            </w:pPr>
            <w:r w:rsidRPr="006A0CC1">
              <w:rPr>
                <w:sz w:val="22"/>
                <w:szCs w:val="22"/>
                <w:lang w:val="uk-UA" w:eastAsia="uk-UA"/>
              </w:rPr>
              <w:t>52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C7F1DC" w14:textId="77777777" w:rsidR="006A0CC1" w:rsidRPr="006A0CC1" w:rsidRDefault="006A0CC1" w:rsidP="006A0CC1">
            <w:pPr>
              <w:rPr>
                <w:sz w:val="22"/>
                <w:szCs w:val="22"/>
                <w:lang w:val="uk-UA" w:eastAsia="uk-UA"/>
              </w:rPr>
            </w:pPr>
            <w:r w:rsidRPr="006A0CC1">
              <w:rPr>
                <w:sz w:val="22"/>
                <w:szCs w:val="22"/>
                <w:lang w:val="uk-UA" w:eastAsia="uk-UA"/>
              </w:rPr>
              <w:t>Начальник відділу - головний архітектор</w:t>
            </w:r>
          </w:p>
        </w:tc>
        <w:tc>
          <w:tcPr>
            <w:tcW w:w="709" w:type="dxa"/>
            <w:tcBorders>
              <w:top w:val="nil"/>
              <w:left w:val="nil"/>
              <w:bottom w:val="single" w:sz="4" w:space="0" w:color="auto"/>
              <w:right w:val="single" w:sz="4" w:space="0" w:color="auto"/>
            </w:tcBorders>
            <w:shd w:val="clear" w:color="auto" w:fill="auto"/>
            <w:vAlign w:val="center"/>
            <w:hideMark/>
          </w:tcPr>
          <w:p w14:paraId="0F9638D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0FB1F4"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4808555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807E6CF" w14:textId="77777777" w:rsidR="006A0CC1" w:rsidRPr="006A0CC1" w:rsidRDefault="006A0CC1" w:rsidP="006A0CC1">
            <w:pPr>
              <w:jc w:val="center"/>
              <w:rPr>
                <w:sz w:val="22"/>
                <w:szCs w:val="22"/>
                <w:lang w:val="uk-UA" w:eastAsia="uk-UA"/>
              </w:rPr>
            </w:pPr>
            <w:r w:rsidRPr="006A0CC1">
              <w:rPr>
                <w:sz w:val="22"/>
                <w:szCs w:val="22"/>
                <w:lang w:val="uk-UA" w:eastAsia="uk-UA"/>
              </w:rPr>
              <w:t>53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22E702F"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A92A4E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6CBEB22"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A67F38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2BDAF5D" w14:textId="77777777" w:rsidR="006A0CC1" w:rsidRPr="006A0CC1" w:rsidRDefault="006A0CC1" w:rsidP="006A0CC1">
            <w:pPr>
              <w:jc w:val="center"/>
              <w:rPr>
                <w:sz w:val="22"/>
                <w:szCs w:val="22"/>
                <w:lang w:val="uk-UA" w:eastAsia="uk-UA"/>
              </w:rPr>
            </w:pPr>
            <w:r w:rsidRPr="006A0CC1">
              <w:rPr>
                <w:sz w:val="22"/>
                <w:szCs w:val="22"/>
                <w:lang w:val="uk-UA" w:eastAsia="uk-UA"/>
              </w:rPr>
              <w:t>54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FD3955"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A8D54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F7AB0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F20A9B2"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0F60AF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5A0F4A72" w14:textId="77777777" w:rsidR="006A0CC1" w:rsidRPr="006A0CC1" w:rsidRDefault="006A0CC1" w:rsidP="006A0CC1">
            <w:pPr>
              <w:rPr>
                <w:b/>
                <w:bCs/>
                <w:sz w:val="22"/>
                <w:szCs w:val="22"/>
                <w:lang w:val="uk-UA" w:eastAsia="uk-UA"/>
              </w:rPr>
            </w:pPr>
            <w:r w:rsidRPr="006A0CC1">
              <w:rPr>
                <w:b/>
                <w:bCs/>
                <w:sz w:val="22"/>
                <w:szCs w:val="22"/>
                <w:lang w:val="uk-UA" w:eastAsia="uk-UA"/>
              </w:rPr>
              <w:t>ЦНАП</w:t>
            </w:r>
          </w:p>
        </w:tc>
        <w:tc>
          <w:tcPr>
            <w:tcW w:w="709" w:type="dxa"/>
            <w:tcBorders>
              <w:top w:val="nil"/>
              <w:left w:val="nil"/>
              <w:bottom w:val="single" w:sz="4" w:space="0" w:color="auto"/>
              <w:right w:val="single" w:sz="4" w:space="0" w:color="auto"/>
            </w:tcBorders>
            <w:shd w:val="clear" w:color="000000" w:fill="B7DEE8"/>
            <w:vAlign w:val="center"/>
            <w:hideMark/>
          </w:tcPr>
          <w:p w14:paraId="17A7D168"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1C193C07"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222D2A7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31ABA46" w14:textId="77777777" w:rsidR="006A0CC1" w:rsidRPr="006A0CC1" w:rsidRDefault="006A0CC1" w:rsidP="006A0CC1">
            <w:pPr>
              <w:jc w:val="center"/>
              <w:rPr>
                <w:sz w:val="22"/>
                <w:szCs w:val="22"/>
                <w:lang w:val="uk-UA" w:eastAsia="uk-UA"/>
              </w:rPr>
            </w:pPr>
            <w:r w:rsidRPr="006A0CC1">
              <w:rPr>
                <w:sz w:val="22"/>
                <w:szCs w:val="22"/>
                <w:lang w:val="uk-UA" w:eastAsia="uk-UA"/>
              </w:rPr>
              <w:t>55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368FA80" w14:textId="16721DB9" w:rsidR="006A0CC1" w:rsidRPr="006A0CC1" w:rsidRDefault="006A0CC1" w:rsidP="00FE1496">
            <w:pPr>
              <w:rPr>
                <w:sz w:val="22"/>
                <w:szCs w:val="22"/>
                <w:lang w:val="uk-UA" w:eastAsia="uk-UA"/>
              </w:rPr>
            </w:pPr>
            <w:r w:rsidRPr="006A0CC1">
              <w:rPr>
                <w:sz w:val="22"/>
                <w:szCs w:val="22"/>
                <w:lang w:val="uk-UA" w:eastAsia="uk-UA"/>
              </w:rPr>
              <w:t xml:space="preserve">Начальник  ЦНАП </w:t>
            </w:r>
            <w:r w:rsidR="00FE1496">
              <w:rPr>
                <w:sz w:val="22"/>
                <w:szCs w:val="22"/>
                <w:lang w:val="uk-UA" w:eastAsia="uk-UA"/>
              </w:rPr>
              <w:t>–</w:t>
            </w:r>
            <w:r w:rsidRPr="006A0CC1">
              <w:rPr>
                <w:sz w:val="22"/>
                <w:szCs w:val="22"/>
                <w:lang w:val="uk-UA" w:eastAsia="uk-UA"/>
              </w:rPr>
              <w:t xml:space="preserve"> </w:t>
            </w:r>
            <w:r w:rsidR="00FE1496">
              <w:rPr>
                <w:sz w:val="22"/>
                <w:szCs w:val="22"/>
                <w:lang w:val="uk-UA" w:eastAsia="uk-UA"/>
              </w:rPr>
              <w:t>державний реєстратор</w:t>
            </w:r>
            <w:bookmarkStart w:id="4" w:name="_GoBack"/>
            <w:bookmarkEnd w:id="4"/>
          </w:p>
        </w:tc>
        <w:tc>
          <w:tcPr>
            <w:tcW w:w="709" w:type="dxa"/>
            <w:tcBorders>
              <w:top w:val="nil"/>
              <w:left w:val="nil"/>
              <w:bottom w:val="single" w:sz="4" w:space="0" w:color="auto"/>
              <w:right w:val="single" w:sz="4" w:space="0" w:color="auto"/>
            </w:tcBorders>
            <w:shd w:val="clear" w:color="auto" w:fill="auto"/>
            <w:vAlign w:val="center"/>
            <w:hideMark/>
          </w:tcPr>
          <w:p w14:paraId="4D5EF01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E2CA7C6"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1A5AD33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9C3521A" w14:textId="77777777" w:rsidR="006A0CC1" w:rsidRPr="006A0CC1" w:rsidRDefault="006A0CC1" w:rsidP="006A0CC1">
            <w:pPr>
              <w:jc w:val="center"/>
              <w:rPr>
                <w:sz w:val="22"/>
                <w:szCs w:val="22"/>
                <w:lang w:val="uk-UA" w:eastAsia="uk-UA"/>
              </w:rPr>
            </w:pPr>
            <w:r w:rsidRPr="006A0CC1">
              <w:rPr>
                <w:sz w:val="22"/>
                <w:szCs w:val="22"/>
                <w:lang w:val="uk-UA" w:eastAsia="uk-UA"/>
              </w:rPr>
              <w:t>56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53189BD" w14:textId="77777777" w:rsidR="006A0CC1" w:rsidRPr="006A0CC1" w:rsidRDefault="006A0CC1" w:rsidP="006A0CC1">
            <w:pPr>
              <w:rPr>
                <w:sz w:val="22"/>
                <w:szCs w:val="22"/>
                <w:lang w:val="uk-UA" w:eastAsia="uk-UA"/>
              </w:rPr>
            </w:pPr>
            <w:r w:rsidRPr="006A0CC1">
              <w:rPr>
                <w:sz w:val="22"/>
                <w:szCs w:val="22"/>
                <w:lang w:val="uk-UA" w:eastAsia="uk-UA"/>
              </w:rPr>
              <w:t xml:space="preserve">Заступник начальника ЦНАП -адміністратор </w:t>
            </w:r>
          </w:p>
        </w:tc>
        <w:tc>
          <w:tcPr>
            <w:tcW w:w="709" w:type="dxa"/>
            <w:tcBorders>
              <w:top w:val="nil"/>
              <w:left w:val="nil"/>
              <w:bottom w:val="single" w:sz="4" w:space="0" w:color="auto"/>
              <w:right w:val="single" w:sz="4" w:space="0" w:color="auto"/>
            </w:tcBorders>
            <w:shd w:val="clear" w:color="auto" w:fill="auto"/>
            <w:vAlign w:val="center"/>
            <w:hideMark/>
          </w:tcPr>
          <w:p w14:paraId="287DC66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C31B788"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3ED7C4DC"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2966CEA9"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6812FAC4" w14:textId="77777777" w:rsidR="006A0CC1" w:rsidRPr="006A0CC1" w:rsidRDefault="006A0CC1" w:rsidP="006A0CC1">
            <w:pPr>
              <w:rPr>
                <w:b/>
                <w:bCs/>
                <w:sz w:val="22"/>
                <w:szCs w:val="22"/>
                <w:lang w:val="uk-UA" w:eastAsia="uk-UA"/>
              </w:rPr>
            </w:pPr>
            <w:r w:rsidRPr="006A0CC1">
              <w:rPr>
                <w:b/>
                <w:bCs/>
                <w:sz w:val="22"/>
                <w:szCs w:val="22"/>
                <w:lang w:val="uk-UA" w:eastAsia="uk-UA"/>
              </w:rPr>
              <w:t>Сектор паспортизації</w:t>
            </w:r>
          </w:p>
        </w:tc>
        <w:tc>
          <w:tcPr>
            <w:tcW w:w="709" w:type="dxa"/>
            <w:tcBorders>
              <w:top w:val="nil"/>
              <w:left w:val="nil"/>
              <w:bottom w:val="single" w:sz="4" w:space="0" w:color="auto"/>
              <w:right w:val="single" w:sz="4" w:space="0" w:color="auto"/>
            </w:tcBorders>
            <w:shd w:val="clear" w:color="000000" w:fill="DCE6F1"/>
            <w:vAlign w:val="center"/>
            <w:hideMark/>
          </w:tcPr>
          <w:p w14:paraId="3B2B151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7ED4A55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72C2A92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6A8060F" w14:textId="77777777" w:rsidR="006A0CC1" w:rsidRPr="006A0CC1" w:rsidRDefault="006A0CC1" w:rsidP="006A0CC1">
            <w:pPr>
              <w:jc w:val="center"/>
              <w:rPr>
                <w:sz w:val="22"/>
                <w:szCs w:val="22"/>
                <w:lang w:val="uk-UA" w:eastAsia="uk-UA"/>
              </w:rPr>
            </w:pPr>
            <w:r w:rsidRPr="006A0CC1">
              <w:rPr>
                <w:sz w:val="22"/>
                <w:szCs w:val="22"/>
                <w:lang w:val="uk-UA" w:eastAsia="uk-UA"/>
              </w:rPr>
              <w:t>57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6FD5AFF" w14:textId="77777777" w:rsidR="006A0CC1" w:rsidRPr="006A0CC1" w:rsidRDefault="006A0CC1" w:rsidP="006A0CC1">
            <w:pPr>
              <w:rPr>
                <w:sz w:val="22"/>
                <w:szCs w:val="22"/>
                <w:lang w:val="uk-UA" w:eastAsia="uk-UA"/>
              </w:rPr>
            </w:pPr>
            <w:r w:rsidRPr="006A0CC1">
              <w:rPr>
                <w:sz w:val="22"/>
                <w:szCs w:val="22"/>
                <w:lang w:val="uk-UA" w:eastAsia="uk-UA"/>
              </w:rPr>
              <w:t xml:space="preserve">Заступник начальника ЦНАП -адміністратор </w:t>
            </w:r>
          </w:p>
        </w:tc>
        <w:tc>
          <w:tcPr>
            <w:tcW w:w="709" w:type="dxa"/>
            <w:tcBorders>
              <w:top w:val="nil"/>
              <w:left w:val="nil"/>
              <w:bottom w:val="single" w:sz="4" w:space="0" w:color="auto"/>
              <w:right w:val="single" w:sz="4" w:space="0" w:color="auto"/>
            </w:tcBorders>
            <w:shd w:val="clear" w:color="auto" w:fill="auto"/>
            <w:vAlign w:val="center"/>
            <w:hideMark/>
          </w:tcPr>
          <w:p w14:paraId="6098B1B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CE5B0F6"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03C478A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0E02A91" w14:textId="77777777" w:rsidR="006A0CC1" w:rsidRPr="006A0CC1" w:rsidRDefault="006A0CC1" w:rsidP="006A0CC1">
            <w:pPr>
              <w:jc w:val="center"/>
              <w:rPr>
                <w:sz w:val="22"/>
                <w:szCs w:val="22"/>
                <w:lang w:val="uk-UA" w:eastAsia="uk-UA"/>
              </w:rPr>
            </w:pPr>
            <w:r w:rsidRPr="006A0CC1">
              <w:rPr>
                <w:sz w:val="22"/>
                <w:szCs w:val="22"/>
                <w:lang w:val="uk-UA" w:eastAsia="uk-UA"/>
              </w:rPr>
              <w:t>58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2CDB7A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490B0CE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7FB0390"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8E038B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354F070" w14:textId="77777777" w:rsidR="006A0CC1" w:rsidRPr="006A0CC1" w:rsidRDefault="006A0CC1" w:rsidP="006A0CC1">
            <w:pPr>
              <w:jc w:val="center"/>
              <w:rPr>
                <w:sz w:val="22"/>
                <w:szCs w:val="22"/>
                <w:lang w:val="uk-UA" w:eastAsia="uk-UA"/>
              </w:rPr>
            </w:pPr>
            <w:r w:rsidRPr="006A0CC1">
              <w:rPr>
                <w:sz w:val="22"/>
                <w:szCs w:val="22"/>
                <w:lang w:val="uk-UA" w:eastAsia="uk-UA"/>
              </w:rPr>
              <w:t>59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C98CFC2"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D66FB8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2CB35EA"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04ADCC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CED5F43" w14:textId="77777777" w:rsidR="006A0CC1" w:rsidRPr="006A0CC1" w:rsidRDefault="006A0CC1" w:rsidP="006A0CC1">
            <w:pPr>
              <w:jc w:val="center"/>
              <w:rPr>
                <w:sz w:val="22"/>
                <w:szCs w:val="22"/>
                <w:lang w:val="uk-UA" w:eastAsia="uk-UA"/>
              </w:rPr>
            </w:pPr>
            <w:r w:rsidRPr="006A0CC1">
              <w:rPr>
                <w:sz w:val="22"/>
                <w:szCs w:val="22"/>
                <w:lang w:val="uk-UA" w:eastAsia="uk-UA"/>
              </w:rPr>
              <w:t>60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96C5473"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BF081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4AD1D54"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188EEEC5"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6305BB00"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6DE3EBFA" w14:textId="77777777" w:rsidR="006A0CC1" w:rsidRPr="006A0CC1" w:rsidRDefault="006A0CC1" w:rsidP="006A0CC1">
            <w:pPr>
              <w:rPr>
                <w:b/>
                <w:bCs/>
                <w:sz w:val="22"/>
                <w:szCs w:val="22"/>
                <w:lang w:val="uk-UA" w:eastAsia="uk-UA"/>
              </w:rPr>
            </w:pPr>
            <w:r w:rsidRPr="006A0CC1">
              <w:rPr>
                <w:b/>
                <w:bCs/>
                <w:sz w:val="22"/>
                <w:szCs w:val="22"/>
                <w:lang w:val="uk-UA" w:eastAsia="uk-UA"/>
              </w:rPr>
              <w:t>Сектор надання соціальних послуг</w:t>
            </w:r>
          </w:p>
        </w:tc>
        <w:tc>
          <w:tcPr>
            <w:tcW w:w="709" w:type="dxa"/>
            <w:tcBorders>
              <w:top w:val="nil"/>
              <w:left w:val="nil"/>
              <w:bottom w:val="single" w:sz="4" w:space="0" w:color="auto"/>
              <w:right w:val="single" w:sz="4" w:space="0" w:color="auto"/>
            </w:tcBorders>
            <w:shd w:val="clear" w:color="000000" w:fill="DCE6F1"/>
            <w:vAlign w:val="center"/>
            <w:hideMark/>
          </w:tcPr>
          <w:p w14:paraId="5BE0D51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5B5CF77A"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34C63AF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E6AC12D" w14:textId="77777777" w:rsidR="006A0CC1" w:rsidRPr="006A0CC1" w:rsidRDefault="006A0CC1" w:rsidP="006A0CC1">
            <w:pPr>
              <w:jc w:val="center"/>
              <w:rPr>
                <w:sz w:val="22"/>
                <w:szCs w:val="22"/>
                <w:lang w:val="uk-UA" w:eastAsia="uk-UA"/>
              </w:rPr>
            </w:pPr>
            <w:r w:rsidRPr="006A0CC1">
              <w:rPr>
                <w:sz w:val="22"/>
                <w:szCs w:val="22"/>
                <w:lang w:val="uk-UA" w:eastAsia="uk-UA"/>
              </w:rPr>
              <w:t>61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081AB60" w14:textId="77777777" w:rsidR="006A0CC1" w:rsidRPr="006A0CC1" w:rsidRDefault="006A0CC1" w:rsidP="006A0CC1">
            <w:pPr>
              <w:rPr>
                <w:sz w:val="22"/>
                <w:szCs w:val="22"/>
                <w:lang w:val="uk-UA" w:eastAsia="uk-UA"/>
              </w:rPr>
            </w:pPr>
            <w:r w:rsidRPr="006A0CC1">
              <w:rPr>
                <w:sz w:val="22"/>
                <w:szCs w:val="22"/>
                <w:lang w:val="uk-UA" w:eastAsia="uk-UA"/>
              </w:rPr>
              <w:t>Завідувач сектору - 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998350D"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F380FE2"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26A4AB9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3D1558C" w14:textId="77777777" w:rsidR="006A0CC1" w:rsidRPr="006A0CC1" w:rsidRDefault="006A0CC1" w:rsidP="006A0CC1">
            <w:pPr>
              <w:jc w:val="center"/>
              <w:rPr>
                <w:sz w:val="22"/>
                <w:szCs w:val="22"/>
                <w:lang w:val="uk-UA" w:eastAsia="uk-UA"/>
              </w:rPr>
            </w:pPr>
            <w:r w:rsidRPr="006A0CC1">
              <w:rPr>
                <w:sz w:val="22"/>
                <w:szCs w:val="22"/>
                <w:lang w:val="uk-UA" w:eastAsia="uk-UA"/>
              </w:rPr>
              <w:t>62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0CBB5B4"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20665B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A785D6A"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DB2C47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657E6F3" w14:textId="77777777" w:rsidR="006A0CC1" w:rsidRPr="006A0CC1" w:rsidRDefault="006A0CC1" w:rsidP="006A0CC1">
            <w:pPr>
              <w:jc w:val="center"/>
              <w:rPr>
                <w:sz w:val="22"/>
                <w:szCs w:val="22"/>
                <w:lang w:val="uk-UA" w:eastAsia="uk-UA"/>
              </w:rPr>
            </w:pPr>
            <w:r w:rsidRPr="006A0CC1">
              <w:rPr>
                <w:sz w:val="22"/>
                <w:szCs w:val="22"/>
                <w:lang w:val="uk-UA" w:eastAsia="uk-UA"/>
              </w:rPr>
              <w:t>63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543AE00"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07718E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4034D2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6808EB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E276B56" w14:textId="77777777" w:rsidR="006A0CC1" w:rsidRPr="006A0CC1" w:rsidRDefault="006A0CC1" w:rsidP="006A0CC1">
            <w:pPr>
              <w:jc w:val="center"/>
              <w:rPr>
                <w:sz w:val="22"/>
                <w:szCs w:val="22"/>
                <w:lang w:val="uk-UA" w:eastAsia="uk-UA"/>
              </w:rPr>
            </w:pPr>
            <w:r w:rsidRPr="006A0CC1">
              <w:rPr>
                <w:sz w:val="22"/>
                <w:szCs w:val="22"/>
                <w:lang w:val="uk-UA" w:eastAsia="uk-UA"/>
              </w:rPr>
              <w:t>64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94D89DF"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EAF22B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FD416E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84B5C47"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0CF0C04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0B0C3E0E" w14:textId="77777777" w:rsidR="006A0CC1" w:rsidRPr="006A0CC1" w:rsidRDefault="006A0CC1" w:rsidP="006A0CC1">
            <w:pPr>
              <w:rPr>
                <w:b/>
                <w:bCs/>
                <w:sz w:val="22"/>
                <w:szCs w:val="22"/>
                <w:lang w:val="uk-UA" w:eastAsia="uk-UA"/>
              </w:rPr>
            </w:pPr>
            <w:r w:rsidRPr="006A0CC1">
              <w:rPr>
                <w:b/>
                <w:bCs/>
                <w:sz w:val="22"/>
                <w:szCs w:val="22"/>
                <w:lang w:val="uk-UA" w:eastAsia="uk-UA"/>
              </w:rPr>
              <w:t>Інформаційно-реєстраційний сектор</w:t>
            </w:r>
          </w:p>
        </w:tc>
        <w:tc>
          <w:tcPr>
            <w:tcW w:w="709" w:type="dxa"/>
            <w:tcBorders>
              <w:top w:val="nil"/>
              <w:left w:val="nil"/>
              <w:bottom w:val="single" w:sz="4" w:space="0" w:color="auto"/>
              <w:right w:val="single" w:sz="4" w:space="0" w:color="auto"/>
            </w:tcBorders>
            <w:shd w:val="clear" w:color="000000" w:fill="DCE6F1"/>
            <w:vAlign w:val="center"/>
            <w:hideMark/>
          </w:tcPr>
          <w:p w14:paraId="6FB55AA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1B63A20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BB3DCBB"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E1FEE0D" w14:textId="77777777" w:rsidR="006A0CC1" w:rsidRPr="006A0CC1" w:rsidRDefault="006A0CC1" w:rsidP="006A0CC1">
            <w:pPr>
              <w:jc w:val="center"/>
              <w:rPr>
                <w:sz w:val="22"/>
                <w:szCs w:val="22"/>
                <w:lang w:val="uk-UA" w:eastAsia="uk-UA"/>
              </w:rPr>
            </w:pPr>
            <w:r w:rsidRPr="006A0CC1">
              <w:rPr>
                <w:sz w:val="22"/>
                <w:szCs w:val="22"/>
                <w:lang w:val="uk-UA" w:eastAsia="uk-UA"/>
              </w:rPr>
              <w:t>65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9FC55E6" w14:textId="77777777" w:rsidR="006A0CC1" w:rsidRPr="006A0CC1" w:rsidRDefault="006A0CC1" w:rsidP="006A0CC1">
            <w:pPr>
              <w:rPr>
                <w:sz w:val="22"/>
                <w:szCs w:val="22"/>
                <w:lang w:val="uk-UA" w:eastAsia="uk-UA"/>
              </w:rPr>
            </w:pPr>
            <w:r w:rsidRPr="006A0CC1">
              <w:rPr>
                <w:sz w:val="22"/>
                <w:szCs w:val="22"/>
                <w:lang w:val="uk-UA" w:eastAsia="uk-UA"/>
              </w:rPr>
              <w:t>Завідувач сектору - 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3077FE9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66FD7BB"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2F89B8F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E27A377" w14:textId="77777777" w:rsidR="006A0CC1" w:rsidRPr="006A0CC1" w:rsidRDefault="006A0CC1" w:rsidP="006A0CC1">
            <w:pPr>
              <w:jc w:val="center"/>
              <w:rPr>
                <w:sz w:val="22"/>
                <w:szCs w:val="22"/>
                <w:lang w:val="uk-UA" w:eastAsia="uk-UA"/>
              </w:rPr>
            </w:pPr>
            <w:r w:rsidRPr="006A0CC1">
              <w:rPr>
                <w:sz w:val="22"/>
                <w:szCs w:val="22"/>
                <w:lang w:val="uk-UA" w:eastAsia="uk-UA"/>
              </w:rPr>
              <w:t>66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1B6C22E" w14:textId="77777777" w:rsidR="006A0CC1" w:rsidRPr="006A0CC1" w:rsidRDefault="006A0CC1" w:rsidP="006A0CC1">
            <w:pPr>
              <w:rPr>
                <w:sz w:val="22"/>
                <w:szCs w:val="22"/>
                <w:lang w:val="uk-UA" w:eastAsia="uk-UA"/>
              </w:rPr>
            </w:pPr>
            <w:r w:rsidRPr="006A0CC1">
              <w:rPr>
                <w:sz w:val="22"/>
                <w:szCs w:val="22"/>
                <w:lang w:val="uk-UA" w:eastAsia="uk-UA"/>
              </w:rPr>
              <w:t>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7B44302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1F8596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DF160A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18A2763" w14:textId="77777777" w:rsidR="006A0CC1" w:rsidRPr="006A0CC1" w:rsidRDefault="006A0CC1" w:rsidP="006A0CC1">
            <w:pPr>
              <w:jc w:val="center"/>
              <w:rPr>
                <w:sz w:val="22"/>
                <w:szCs w:val="22"/>
                <w:lang w:val="uk-UA" w:eastAsia="uk-UA"/>
              </w:rPr>
            </w:pPr>
            <w:r w:rsidRPr="006A0CC1">
              <w:rPr>
                <w:sz w:val="22"/>
                <w:szCs w:val="22"/>
                <w:lang w:val="uk-UA" w:eastAsia="uk-UA"/>
              </w:rPr>
              <w:t>67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C15E645" w14:textId="77777777" w:rsidR="006A0CC1" w:rsidRPr="006A0CC1" w:rsidRDefault="006A0CC1" w:rsidP="006A0CC1">
            <w:pPr>
              <w:rPr>
                <w:sz w:val="22"/>
                <w:szCs w:val="22"/>
                <w:lang w:val="uk-UA" w:eastAsia="uk-UA"/>
              </w:rPr>
            </w:pPr>
            <w:r w:rsidRPr="006A0CC1">
              <w:rPr>
                <w:sz w:val="22"/>
                <w:szCs w:val="22"/>
                <w:lang w:val="uk-UA" w:eastAsia="uk-UA"/>
              </w:rPr>
              <w:t>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2F2FAEB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34EB7E3"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3D95AF8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0158A57" w14:textId="77777777" w:rsidR="006A0CC1" w:rsidRPr="006A0CC1" w:rsidRDefault="006A0CC1" w:rsidP="006A0CC1">
            <w:pPr>
              <w:jc w:val="center"/>
              <w:rPr>
                <w:sz w:val="22"/>
                <w:szCs w:val="22"/>
                <w:lang w:val="uk-UA" w:eastAsia="uk-UA"/>
              </w:rPr>
            </w:pPr>
            <w:r w:rsidRPr="006A0CC1">
              <w:rPr>
                <w:sz w:val="22"/>
                <w:szCs w:val="22"/>
                <w:lang w:val="uk-UA" w:eastAsia="uk-UA"/>
              </w:rPr>
              <w:t>68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568CA66"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0299DF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79F192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771EA48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27AF81A" w14:textId="77777777" w:rsidR="006A0CC1" w:rsidRPr="006A0CC1" w:rsidRDefault="006A0CC1" w:rsidP="006A0CC1">
            <w:pPr>
              <w:jc w:val="center"/>
              <w:rPr>
                <w:sz w:val="22"/>
                <w:szCs w:val="22"/>
                <w:lang w:val="uk-UA" w:eastAsia="uk-UA"/>
              </w:rPr>
            </w:pPr>
            <w:r w:rsidRPr="006A0CC1">
              <w:rPr>
                <w:sz w:val="22"/>
                <w:szCs w:val="22"/>
                <w:lang w:val="uk-UA" w:eastAsia="uk-UA"/>
              </w:rPr>
              <w:t>69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28CCA2C"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E34D3D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BAF1753"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46CF48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D9B36B8" w14:textId="77777777" w:rsidR="006A0CC1" w:rsidRPr="006A0CC1" w:rsidRDefault="006A0CC1" w:rsidP="006A0CC1">
            <w:pPr>
              <w:jc w:val="center"/>
              <w:rPr>
                <w:sz w:val="22"/>
                <w:szCs w:val="22"/>
                <w:lang w:val="uk-UA" w:eastAsia="uk-UA"/>
              </w:rPr>
            </w:pPr>
            <w:r w:rsidRPr="006A0CC1">
              <w:rPr>
                <w:sz w:val="22"/>
                <w:szCs w:val="22"/>
                <w:lang w:val="uk-UA" w:eastAsia="uk-UA"/>
              </w:rPr>
              <w:t>70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68F22F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6C3D036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BB907CB"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19C623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2EE9E29" w14:textId="77777777" w:rsidR="006A0CC1" w:rsidRPr="006A0CC1" w:rsidRDefault="006A0CC1" w:rsidP="006A0CC1">
            <w:pPr>
              <w:jc w:val="center"/>
              <w:rPr>
                <w:sz w:val="22"/>
                <w:szCs w:val="22"/>
                <w:lang w:val="uk-UA" w:eastAsia="uk-UA"/>
              </w:rPr>
            </w:pPr>
            <w:r w:rsidRPr="006A0CC1">
              <w:rPr>
                <w:sz w:val="22"/>
                <w:szCs w:val="22"/>
                <w:lang w:val="uk-UA" w:eastAsia="uk-UA"/>
              </w:rPr>
              <w:t>71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7367C09"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004149C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3B7148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A417A0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7704C37" w14:textId="77777777" w:rsidR="006A0CC1" w:rsidRPr="006A0CC1" w:rsidRDefault="006A0CC1" w:rsidP="006A0CC1">
            <w:pPr>
              <w:jc w:val="center"/>
              <w:rPr>
                <w:sz w:val="22"/>
                <w:szCs w:val="22"/>
                <w:lang w:val="uk-UA" w:eastAsia="uk-UA"/>
              </w:rPr>
            </w:pPr>
            <w:r w:rsidRPr="006A0CC1">
              <w:rPr>
                <w:sz w:val="22"/>
                <w:szCs w:val="22"/>
                <w:lang w:val="uk-UA" w:eastAsia="uk-UA"/>
              </w:rPr>
              <w:t>72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A28C654"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694D5C7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7E1BDF6"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495F1CCB"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CF45650" w14:textId="77777777" w:rsidR="006A0CC1" w:rsidRPr="006A0CC1" w:rsidRDefault="006A0CC1" w:rsidP="006A0CC1">
            <w:pPr>
              <w:jc w:val="center"/>
              <w:rPr>
                <w:sz w:val="22"/>
                <w:szCs w:val="22"/>
                <w:lang w:val="uk-UA" w:eastAsia="uk-UA"/>
              </w:rPr>
            </w:pPr>
            <w:r w:rsidRPr="006A0CC1">
              <w:rPr>
                <w:sz w:val="22"/>
                <w:szCs w:val="22"/>
                <w:lang w:val="uk-UA" w:eastAsia="uk-UA"/>
              </w:rPr>
              <w:t>73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9FEBC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6249A9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4B6B45"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767102B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0E072B5" w14:textId="77777777" w:rsidR="006A0CC1" w:rsidRPr="006A0CC1" w:rsidRDefault="006A0CC1" w:rsidP="006A0CC1">
            <w:pPr>
              <w:jc w:val="center"/>
              <w:rPr>
                <w:sz w:val="22"/>
                <w:szCs w:val="22"/>
                <w:lang w:val="uk-UA" w:eastAsia="uk-UA"/>
              </w:rPr>
            </w:pPr>
            <w:r w:rsidRPr="006A0CC1">
              <w:rPr>
                <w:sz w:val="22"/>
                <w:szCs w:val="22"/>
                <w:lang w:val="uk-UA" w:eastAsia="uk-UA"/>
              </w:rPr>
              <w:t>74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9D773A"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CF3AE0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B67569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6187D4F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881309E" w14:textId="77777777" w:rsidR="006A0CC1" w:rsidRPr="006A0CC1" w:rsidRDefault="006A0CC1" w:rsidP="006A0CC1">
            <w:pPr>
              <w:jc w:val="center"/>
              <w:rPr>
                <w:sz w:val="22"/>
                <w:szCs w:val="22"/>
                <w:lang w:val="uk-UA" w:eastAsia="uk-UA"/>
              </w:rPr>
            </w:pPr>
            <w:r w:rsidRPr="006A0CC1">
              <w:rPr>
                <w:sz w:val="22"/>
                <w:szCs w:val="22"/>
                <w:lang w:val="uk-UA" w:eastAsia="uk-UA"/>
              </w:rPr>
              <w:t>75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F330207"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2E19E3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47F4506"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3929FCAD"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3302D7A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0F174702" w14:textId="77777777" w:rsidR="006A0CC1" w:rsidRPr="006A0CC1" w:rsidRDefault="006A0CC1" w:rsidP="006A0CC1">
            <w:pPr>
              <w:rPr>
                <w:b/>
                <w:bCs/>
                <w:sz w:val="22"/>
                <w:szCs w:val="22"/>
                <w:lang w:val="uk-UA" w:eastAsia="uk-UA"/>
              </w:rPr>
            </w:pPr>
            <w:r w:rsidRPr="006A0CC1">
              <w:rPr>
                <w:b/>
                <w:bCs/>
                <w:sz w:val="22"/>
                <w:szCs w:val="22"/>
                <w:lang w:val="uk-UA" w:eastAsia="uk-UA"/>
              </w:rPr>
              <w:t xml:space="preserve">Сектор </w:t>
            </w:r>
            <w:proofErr w:type="spellStart"/>
            <w:r w:rsidRPr="006A0CC1">
              <w:rPr>
                <w:b/>
                <w:bCs/>
                <w:sz w:val="22"/>
                <w:szCs w:val="22"/>
                <w:lang w:val="uk-UA" w:eastAsia="uk-UA"/>
              </w:rPr>
              <w:t>діджиталізації</w:t>
            </w:r>
            <w:proofErr w:type="spellEnd"/>
          </w:p>
        </w:tc>
        <w:tc>
          <w:tcPr>
            <w:tcW w:w="709" w:type="dxa"/>
            <w:tcBorders>
              <w:top w:val="nil"/>
              <w:left w:val="nil"/>
              <w:bottom w:val="single" w:sz="4" w:space="0" w:color="auto"/>
              <w:right w:val="single" w:sz="4" w:space="0" w:color="auto"/>
            </w:tcBorders>
            <w:shd w:val="clear" w:color="000000" w:fill="DCE6F1"/>
            <w:vAlign w:val="center"/>
            <w:hideMark/>
          </w:tcPr>
          <w:p w14:paraId="0B0BD37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5FBB8D5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459323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ACF49EC" w14:textId="77777777" w:rsidR="006A0CC1" w:rsidRPr="006A0CC1" w:rsidRDefault="006A0CC1" w:rsidP="006A0CC1">
            <w:pPr>
              <w:jc w:val="center"/>
              <w:rPr>
                <w:sz w:val="22"/>
                <w:szCs w:val="22"/>
                <w:lang w:val="uk-UA" w:eastAsia="uk-UA"/>
              </w:rPr>
            </w:pPr>
            <w:r w:rsidRPr="006A0CC1">
              <w:rPr>
                <w:sz w:val="22"/>
                <w:szCs w:val="22"/>
                <w:lang w:val="uk-UA" w:eastAsia="uk-UA"/>
              </w:rPr>
              <w:lastRenderedPageBreak/>
              <w:t>76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53AABE"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 програміст</w:t>
            </w:r>
          </w:p>
        </w:tc>
        <w:tc>
          <w:tcPr>
            <w:tcW w:w="709" w:type="dxa"/>
            <w:tcBorders>
              <w:top w:val="nil"/>
              <w:left w:val="nil"/>
              <w:bottom w:val="single" w:sz="4" w:space="0" w:color="auto"/>
              <w:right w:val="single" w:sz="4" w:space="0" w:color="auto"/>
            </w:tcBorders>
            <w:shd w:val="clear" w:color="auto" w:fill="auto"/>
            <w:vAlign w:val="center"/>
            <w:hideMark/>
          </w:tcPr>
          <w:p w14:paraId="2DCA03D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A02B15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8DC0FE"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3CE82DE4"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3235495D" w14:textId="77777777" w:rsidR="006A0CC1" w:rsidRPr="006A0CC1" w:rsidRDefault="006A0CC1" w:rsidP="006A0CC1">
            <w:pPr>
              <w:jc w:val="both"/>
              <w:rPr>
                <w:b/>
                <w:bCs/>
                <w:sz w:val="22"/>
                <w:szCs w:val="22"/>
                <w:lang w:val="uk-UA" w:eastAsia="uk-UA"/>
              </w:rPr>
            </w:pPr>
            <w:r w:rsidRPr="006A0CC1">
              <w:rPr>
                <w:b/>
                <w:bCs/>
                <w:sz w:val="22"/>
                <w:szCs w:val="22"/>
                <w:lang w:val="uk-UA" w:eastAsia="uk-UA"/>
              </w:rPr>
              <w:t>Служба у справах дітей (зі статусом юридичної особи)</w:t>
            </w:r>
          </w:p>
        </w:tc>
        <w:tc>
          <w:tcPr>
            <w:tcW w:w="709" w:type="dxa"/>
            <w:tcBorders>
              <w:top w:val="nil"/>
              <w:left w:val="nil"/>
              <w:bottom w:val="single" w:sz="4" w:space="0" w:color="auto"/>
              <w:right w:val="single" w:sz="4" w:space="0" w:color="auto"/>
            </w:tcBorders>
            <w:shd w:val="clear" w:color="000000" w:fill="B7DEE8"/>
            <w:vAlign w:val="center"/>
            <w:hideMark/>
          </w:tcPr>
          <w:p w14:paraId="414C3DD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4ED3EC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3C4718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531974F" w14:textId="77777777" w:rsidR="006A0CC1" w:rsidRPr="006A0CC1" w:rsidRDefault="006A0CC1" w:rsidP="006A0CC1">
            <w:pPr>
              <w:jc w:val="center"/>
              <w:rPr>
                <w:sz w:val="22"/>
                <w:szCs w:val="22"/>
                <w:lang w:val="uk-UA" w:eastAsia="uk-UA"/>
              </w:rPr>
            </w:pPr>
            <w:r w:rsidRPr="006A0CC1">
              <w:rPr>
                <w:sz w:val="22"/>
                <w:szCs w:val="22"/>
                <w:lang w:val="uk-UA" w:eastAsia="uk-UA"/>
              </w:rPr>
              <w:t>77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A866CAA" w14:textId="77777777" w:rsidR="006A0CC1" w:rsidRPr="006A0CC1" w:rsidRDefault="006A0CC1" w:rsidP="006A0CC1">
            <w:pPr>
              <w:jc w:val="both"/>
              <w:rPr>
                <w:sz w:val="22"/>
                <w:szCs w:val="22"/>
                <w:lang w:val="uk-UA" w:eastAsia="uk-UA"/>
              </w:rPr>
            </w:pPr>
            <w:r w:rsidRPr="006A0CC1">
              <w:rPr>
                <w:sz w:val="22"/>
                <w:szCs w:val="22"/>
                <w:lang w:val="uk-UA" w:eastAsia="uk-UA"/>
              </w:rPr>
              <w:t>Начальник служби</w:t>
            </w:r>
          </w:p>
        </w:tc>
        <w:tc>
          <w:tcPr>
            <w:tcW w:w="709" w:type="dxa"/>
            <w:tcBorders>
              <w:top w:val="nil"/>
              <w:left w:val="nil"/>
              <w:bottom w:val="single" w:sz="4" w:space="0" w:color="auto"/>
              <w:right w:val="single" w:sz="4" w:space="0" w:color="auto"/>
            </w:tcBorders>
            <w:shd w:val="clear" w:color="auto" w:fill="auto"/>
            <w:vAlign w:val="center"/>
            <w:hideMark/>
          </w:tcPr>
          <w:p w14:paraId="1203B41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320936C"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7C0981A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42F81E" w14:textId="77777777" w:rsidR="006A0CC1" w:rsidRPr="006A0CC1" w:rsidRDefault="006A0CC1" w:rsidP="006A0CC1">
            <w:pPr>
              <w:jc w:val="center"/>
              <w:rPr>
                <w:sz w:val="22"/>
                <w:szCs w:val="22"/>
                <w:lang w:val="uk-UA" w:eastAsia="uk-UA"/>
              </w:rPr>
            </w:pPr>
            <w:r w:rsidRPr="006A0CC1">
              <w:rPr>
                <w:sz w:val="22"/>
                <w:szCs w:val="22"/>
                <w:lang w:val="uk-UA" w:eastAsia="uk-UA"/>
              </w:rPr>
              <w:t>78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E356EB6"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2E537D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E9B6F4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60FF71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3C116EE" w14:textId="77777777" w:rsidR="006A0CC1" w:rsidRPr="006A0CC1" w:rsidRDefault="006A0CC1" w:rsidP="006A0CC1">
            <w:pPr>
              <w:jc w:val="center"/>
              <w:rPr>
                <w:sz w:val="22"/>
                <w:szCs w:val="22"/>
                <w:lang w:val="uk-UA" w:eastAsia="uk-UA"/>
              </w:rPr>
            </w:pPr>
            <w:r w:rsidRPr="006A0CC1">
              <w:rPr>
                <w:sz w:val="22"/>
                <w:szCs w:val="22"/>
                <w:lang w:val="uk-UA" w:eastAsia="uk-UA"/>
              </w:rPr>
              <w:t>79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19961C7"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4490DC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1A22FC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7CE1A9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D878C6C" w14:textId="77777777" w:rsidR="006A0CC1" w:rsidRPr="006A0CC1" w:rsidRDefault="006A0CC1" w:rsidP="006A0CC1">
            <w:pPr>
              <w:jc w:val="center"/>
              <w:rPr>
                <w:sz w:val="22"/>
                <w:szCs w:val="22"/>
                <w:lang w:val="uk-UA" w:eastAsia="uk-UA"/>
              </w:rPr>
            </w:pPr>
            <w:r w:rsidRPr="006A0CC1">
              <w:rPr>
                <w:sz w:val="22"/>
                <w:szCs w:val="22"/>
                <w:lang w:val="uk-UA" w:eastAsia="uk-UA"/>
              </w:rPr>
              <w:t>80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422B4E6" w14:textId="77777777" w:rsidR="006A0CC1" w:rsidRPr="006A0CC1" w:rsidRDefault="006A0CC1" w:rsidP="006A0CC1">
            <w:pPr>
              <w:jc w:val="both"/>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62828EB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5AA7818"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6A0CC1" w14:paraId="46D1174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8DF05F1" w14:textId="77777777" w:rsidR="006A0CC1" w:rsidRPr="006A0CC1" w:rsidRDefault="006A0CC1" w:rsidP="006A0CC1">
            <w:pPr>
              <w:jc w:val="center"/>
              <w:rPr>
                <w:sz w:val="22"/>
                <w:szCs w:val="22"/>
                <w:lang w:val="uk-UA" w:eastAsia="uk-UA"/>
              </w:rPr>
            </w:pPr>
            <w:r w:rsidRPr="006A0CC1">
              <w:rPr>
                <w:sz w:val="22"/>
                <w:szCs w:val="22"/>
                <w:lang w:val="uk-UA" w:eastAsia="uk-UA"/>
              </w:rPr>
              <w:t>81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EF3EEC1" w14:textId="77777777" w:rsidR="006A0CC1" w:rsidRPr="006A0CC1" w:rsidRDefault="006A0CC1" w:rsidP="006A0CC1">
            <w:pPr>
              <w:jc w:val="both"/>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0F1B33DD"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1A15F48"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6A0CC1" w14:paraId="6215307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E763177" w14:textId="77777777" w:rsidR="006A0CC1" w:rsidRPr="006A0CC1" w:rsidRDefault="006A0CC1" w:rsidP="006A0CC1">
            <w:pPr>
              <w:jc w:val="center"/>
              <w:rPr>
                <w:sz w:val="22"/>
                <w:szCs w:val="22"/>
                <w:lang w:val="uk-UA" w:eastAsia="uk-UA"/>
              </w:rPr>
            </w:pPr>
            <w:r w:rsidRPr="006A0CC1">
              <w:rPr>
                <w:sz w:val="22"/>
                <w:szCs w:val="22"/>
                <w:lang w:val="uk-UA" w:eastAsia="uk-UA"/>
              </w:rPr>
              <w:t>82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754910C" w14:textId="77777777" w:rsidR="006A0CC1" w:rsidRPr="006A0CC1" w:rsidRDefault="006A0CC1" w:rsidP="006A0CC1">
            <w:pPr>
              <w:jc w:val="both"/>
              <w:rPr>
                <w:sz w:val="22"/>
                <w:szCs w:val="22"/>
                <w:lang w:val="uk-UA" w:eastAsia="uk-UA"/>
              </w:rPr>
            </w:pPr>
            <w:r w:rsidRPr="006A0CC1">
              <w:rPr>
                <w:sz w:val="22"/>
                <w:szCs w:val="22"/>
                <w:lang w:val="uk-UA" w:eastAsia="uk-UA"/>
              </w:rPr>
              <w:t>Інспектор з соціальних питань</w:t>
            </w:r>
          </w:p>
        </w:tc>
        <w:tc>
          <w:tcPr>
            <w:tcW w:w="709" w:type="dxa"/>
            <w:tcBorders>
              <w:top w:val="nil"/>
              <w:left w:val="nil"/>
              <w:bottom w:val="single" w:sz="4" w:space="0" w:color="auto"/>
              <w:right w:val="single" w:sz="4" w:space="0" w:color="auto"/>
            </w:tcBorders>
            <w:shd w:val="clear" w:color="auto" w:fill="auto"/>
            <w:vAlign w:val="center"/>
            <w:hideMark/>
          </w:tcPr>
          <w:p w14:paraId="024D6C0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F35128A"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FE1496" w14:paraId="2866081A"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1F1519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1D3300D" w14:textId="77777777" w:rsidR="006A0CC1" w:rsidRPr="006A0CC1" w:rsidRDefault="006A0CC1" w:rsidP="006A0CC1">
            <w:pPr>
              <w:rPr>
                <w:b/>
                <w:bCs/>
                <w:sz w:val="22"/>
                <w:szCs w:val="22"/>
                <w:lang w:val="uk-UA" w:eastAsia="uk-UA"/>
              </w:rPr>
            </w:pPr>
            <w:r w:rsidRPr="006A0CC1">
              <w:rPr>
                <w:b/>
                <w:bCs/>
                <w:sz w:val="22"/>
                <w:szCs w:val="22"/>
                <w:lang w:val="uk-UA" w:eastAsia="uk-UA"/>
              </w:rPr>
              <w:t>Відділ економічного розвитку, інформації та інвестицій</w:t>
            </w:r>
          </w:p>
        </w:tc>
        <w:tc>
          <w:tcPr>
            <w:tcW w:w="709" w:type="dxa"/>
            <w:tcBorders>
              <w:top w:val="nil"/>
              <w:left w:val="nil"/>
              <w:bottom w:val="single" w:sz="4" w:space="0" w:color="auto"/>
              <w:right w:val="single" w:sz="4" w:space="0" w:color="auto"/>
            </w:tcBorders>
            <w:shd w:val="clear" w:color="000000" w:fill="B7DEE8"/>
            <w:vAlign w:val="center"/>
            <w:hideMark/>
          </w:tcPr>
          <w:p w14:paraId="1DE7065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42EA0F9E"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687578D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D518FE7" w14:textId="77777777" w:rsidR="006A0CC1" w:rsidRPr="006A0CC1" w:rsidRDefault="006A0CC1" w:rsidP="006A0CC1">
            <w:pPr>
              <w:jc w:val="center"/>
              <w:rPr>
                <w:sz w:val="22"/>
                <w:szCs w:val="22"/>
                <w:lang w:val="uk-UA" w:eastAsia="uk-UA"/>
              </w:rPr>
            </w:pPr>
            <w:r w:rsidRPr="006A0CC1">
              <w:rPr>
                <w:sz w:val="22"/>
                <w:szCs w:val="22"/>
                <w:lang w:val="uk-UA" w:eastAsia="uk-UA"/>
              </w:rPr>
              <w:t>83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D0A958A"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4A17BC7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BA58895"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4F86412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DA8EF12" w14:textId="77777777" w:rsidR="006A0CC1" w:rsidRPr="006A0CC1" w:rsidRDefault="006A0CC1" w:rsidP="006A0CC1">
            <w:pPr>
              <w:jc w:val="center"/>
              <w:rPr>
                <w:sz w:val="22"/>
                <w:szCs w:val="22"/>
                <w:lang w:val="uk-UA" w:eastAsia="uk-UA"/>
              </w:rPr>
            </w:pPr>
            <w:r w:rsidRPr="006A0CC1">
              <w:rPr>
                <w:sz w:val="22"/>
                <w:szCs w:val="22"/>
                <w:lang w:val="uk-UA" w:eastAsia="uk-UA"/>
              </w:rPr>
              <w:t>84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4E87D20"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76150A9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04343A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1384E5E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7DF11F" w14:textId="77777777" w:rsidR="006A0CC1" w:rsidRPr="006A0CC1" w:rsidRDefault="006A0CC1" w:rsidP="006A0CC1">
            <w:pPr>
              <w:jc w:val="center"/>
              <w:rPr>
                <w:sz w:val="22"/>
                <w:szCs w:val="22"/>
                <w:lang w:val="uk-UA" w:eastAsia="uk-UA"/>
              </w:rPr>
            </w:pPr>
            <w:r w:rsidRPr="006A0CC1">
              <w:rPr>
                <w:sz w:val="22"/>
                <w:szCs w:val="22"/>
                <w:lang w:val="uk-UA" w:eastAsia="uk-UA"/>
              </w:rPr>
              <w:t>85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698137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32EC68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482A872"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7A6C3C2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737F4A" w14:textId="77777777" w:rsidR="006A0CC1" w:rsidRPr="006A0CC1" w:rsidRDefault="006A0CC1" w:rsidP="006A0CC1">
            <w:pPr>
              <w:jc w:val="center"/>
              <w:rPr>
                <w:sz w:val="22"/>
                <w:szCs w:val="22"/>
                <w:lang w:val="uk-UA" w:eastAsia="uk-UA"/>
              </w:rPr>
            </w:pPr>
            <w:r w:rsidRPr="006A0CC1">
              <w:rPr>
                <w:sz w:val="22"/>
                <w:szCs w:val="22"/>
                <w:lang w:val="uk-UA" w:eastAsia="uk-UA"/>
              </w:rPr>
              <w:t>86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5E72D9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0CC254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2BE526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484F40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54D160A" w14:textId="77777777" w:rsidR="006A0CC1" w:rsidRPr="006A0CC1" w:rsidRDefault="006A0CC1" w:rsidP="006A0CC1">
            <w:pPr>
              <w:jc w:val="center"/>
              <w:rPr>
                <w:sz w:val="22"/>
                <w:szCs w:val="22"/>
                <w:lang w:val="uk-UA" w:eastAsia="uk-UA"/>
              </w:rPr>
            </w:pPr>
            <w:r w:rsidRPr="006A0CC1">
              <w:rPr>
                <w:sz w:val="22"/>
                <w:szCs w:val="22"/>
                <w:lang w:val="uk-UA" w:eastAsia="uk-UA"/>
              </w:rPr>
              <w:t>87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9533E00"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97E3A9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A9AED0D"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1F2AC4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B925E0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92DEFD7" w14:textId="77777777" w:rsidR="006A0CC1" w:rsidRPr="006A0CC1" w:rsidRDefault="006A0CC1" w:rsidP="006A0CC1">
            <w:pPr>
              <w:rPr>
                <w:sz w:val="22"/>
                <w:szCs w:val="22"/>
                <w:lang w:val="uk-UA" w:eastAsia="uk-UA"/>
              </w:rPr>
            </w:pPr>
            <w:r w:rsidRPr="006A0CC1">
              <w:rPr>
                <w:sz w:val="22"/>
                <w:szCs w:val="22"/>
                <w:lang w:val="uk-UA" w:eastAsia="uk-UA"/>
              </w:rPr>
              <w:t> </w:t>
            </w:r>
          </w:p>
        </w:tc>
        <w:tc>
          <w:tcPr>
            <w:tcW w:w="709" w:type="dxa"/>
            <w:tcBorders>
              <w:top w:val="nil"/>
              <w:left w:val="nil"/>
              <w:bottom w:val="single" w:sz="4" w:space="0" w:color="auto"/>
              <w:right w:val="single" w:sz="4" w:space="0" w:color="auto"/>
            </w:tcBorders>
            <w:shd w:val="clear" w:color="auto" w:fill="auto"/>
            <w:vAlign w:val="center"/>
            <w:hideMark/>
          </w:tcPr>
          <w:p w14:paraId="4256AE8C"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auto" w:fill="auto"/>
            <w:vAlign w:val="center"/>
            <w:hideMark/>
          </w:tcPr>
          <w:p w14:paraId="1273077B"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78433D15" w14:textId="77777777" w:rsidTr="006A0CC1">
        <w:trPr>
          <w:trHeight w:val="300"/>
        </w:trPr>
        <w:tc>
          <w:tcPr>
            <w:tcW w:w="520" w:type="dxa"/>
            <w:tcBorders>
              <w:top w:val="nil"/>
              <w:left w:val="single" w:sz="4" w:space="0" w:color="auto"/>
              <w:bottom w:val="single" w:sz="4" w:space="0" w:color="auto"/>
              <w:right w:val="single" w:sz="4" w:space="0" w:color="auto"/>
            </w:tcBorders>
            <w:shd w:val="clear" w:color="000000" w:fill="DA9694"/>
            <w:vAlign w:val="center"/>
            <w:hideMark/>
          </w:tcPr>
          <w:p w14:paraId="35C7511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nil"/>
              <w:bottom w:val="single" w:sz="4" w:space="0" w:color="auto"/>
              <w:right w:val="single" w:sz="4" w:space="0" w:color="auto"/>
            </w:tcBorders>
            <w:shd w:val="clear" w:color="000000" w:fill="DA9694"/>
            <w:vAlign w:val="center"/>
            <w:hideMark/>
          </w:tcPr>
          <w:p w14:paraId="3A7FD061"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 xml:space="preserve">Разом </w:t>
            </w:r>
          </w:p>
        </w:tc>
        <w:tc>
          <w:tcPr>
            <w:tcW w:w="709" w:type="dxa"/>
            <w:tcBorders>
              <w:top w:val="nil"/>
              <w:left w:val="nil"/>
              <w:bottom w:val="single" w:sz="4" w:space="0" w:color="auto"/>
              <w:right w:val="single" w:sz="4" w:space="0" w:color="auto"/>
            </w:tcBorders>
            <w:shd w:val="clear" w:color="000000" w:fill="DA9694"/>
            <w:vAlign w:val="center"/>
            <w:hideMark/>
          </w:tcPr>
          <w:p w14:paraId="5469E2F8"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86,5</w:t>
            </w:r>
          </w:p>
        </w:tc>
        <w:tc>
          <w:tcPr>
            <w:tcW w:w="1275" w:type="dxa"/>
            <w:tcBorders>
              <w:top w:val="nil"/>
              <w:left w:val="nil"/>
              <w:bottom w:val="single" w:sz="4" w:space="0" w:color="auto"/>
              <w:right w:val="single" w:sz="4" w:space="0" w:color="auto"/>
            </w:tcBorders>
            <w:shd w:val="clear" w:color="000000" w:fill="DA9694"/>
            <w:vAlign w:val="center"/>
            <w:hideMark/>
          </w:tcPr>
          <w:p w14:paraId="7D3513BD"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828707</w:t>
            </w:r>
          </w:p>
        </w:tc>
      </w:tr>
    </w:tbl>
    <w:p w14:paraId="2EC68A95" w14:textId="77777777" w:rsidR="000B3CDF" w:rsidRDefault="000B3CDF" w:rsidP="00E16352">
      <w:pPr>
        <w:pStyle w:val="aa"/>
        <w:ind w:left="0"/>
        <w:jc w:val="center"/>
        <w:rPr>
          <w:lang w:val="uk-UA"/>
        </w:rPr>
      </w:pPr>
    </w:p>
    <w:p w14:paraId="03A26E33" w14:textId="77777777" w:rsidR="00FB03AA" w:rsidRDefault="00FB03AA" w:rsidP="005907CE">
      <w:pPr>
        <w:pStyle w:val="aa"/>
        <w:ind w:left="6946"/>
        <w:rPr>
          <w:lang w:val="uk-UA"/>
        </w:rPr>
      </w:pPr>
    </w:p>
    <w:p w14:paraId="6E206483" w14:textId="396F715B" w:rsidR="00FB03AA" w:rsidRPr="00FB03AA" w:rsidRDefault="00FB03AA" w:rsidP="00FB03AA">
      <w:pPr>
        <w:tabs>
          <w:tab w:val="left" w:pos="5460"/>
        </w:tabs>
        <w:rPr>
          <w:lang w:val="uk-UA"/>
        </w:rPr>
      </w:pPr>
      <w:r w:rsidRPr="00FB03AA">
        <w:rPr>
          <w:lang w:val="uk-UA"/>
        </w:rPr>
        <w:t>В.о.</w:t>
      </w:r>
      <w:r w:rsidR="00713431">
        <w:rPr>
          <w:lang w:val="uk-UA"/>
        </w:rPr>
        <w:t xml:space="preserve"> </w:t>
      </w:r>
      <w:r w:rsidRPr="00FB03AA">
        <w:rPr>
          <w:lang w:val="uk-UA"/>
        </w:rPr>
        <w:t>сільського голови</w:t>
      </w:r>
      <w:r>
        <w:rPr>
          <w:lang w:val="uk-UA"/>
        </w:rPr>
        <w:tab/>
      </w:r>
      <w:r w:rsidR="00713431">
        <w:rPr>
          <w:lang w:val="uk-UA"/>
        </w:rPr>
        <w:tab/>
      </w:r>
      <w:r w:rsidR="00713431">
        <w:rPr>
          <w:lang w:val="uk-UA"/>
        </w:rPr>
        <w:tab/>
      </w:r>
      <w:r w:rsidR="00713431">
        <w:rPr>
          <w:lang w:val="uk-UA"/>
        </w:rPr>
        <w:tab/>
      </w:r>
      <w:r>
        <w:rPr>
          <w:lang w:val="uk-UA"/>
        </w:rPr>
        <w:t xml:space="preserve"> Андрій СЕРЕБРІЙ</w:t>
      </w:r>
    </w:p>
    <w:p w14:paraId="26C125F6" w14:textId="77777777" w:rsidR="00713431" w:rsidRDefault="00713431" w:rsidP="005907CE">
      <w:pPr>
        <w:pStyle w:val="aa"/>
        <w:ind w:left="6946"/>
        <w:rPr>
          <w:sz w:val="20"/>
          <w:szCs w:val="22"/>
          <w:lang w:val="uk-UA"/>
        </w:rPr>
      </w:pPr>
      <w:r>
        <w:rPr>
          <w:sz w:val="20"/>
          <w:szCs w:val="22"/>
          <w:lang w:val="uk-UA"/>
        </w:rPr>
        <w:br w:type="page"/>
      </w:r>
    </w:p>
    <w:p w14:paraId="49BC1981" w14:textId="08CFCB91" w:rsidR="005907CE" w:rsidRPr="00157BBD" w:rsidRDefault="005907CE" w:rsidP="005907CE">
      <w:pPr>
        <w:pStyle w:val="aa"/>
        <w:ind w:left="6946"/>
        <w:rPr>
          <w:sz w:val="20"/>
          <w:szCs w:val="22"/>
          <w:lang w:val="uk-UA"/>
        </w:rPr>
      </w:pPr>
      <w:r w:rsidRPr="00157BBD">
        <w:rPr>
          <w:sz w:val="20"/>
          <w:szCs w:val="22"/>
          <w:lang w:val="uk-UA"/>
        </w:rPr>
        <w:lastRenderedPageBreak/>
        <w:t xml:space="preserve">Додаток </w:t>
      </w:r>
      <w:r>
        <w:rPr>
          <w:sz w:val="20"/>
          <w:szCs w:val="22"/>
          <w:lang w:val="uk-UA"/>
        </w:rPr>
        <w:t>2</w:t>
      </w:r>
    </w:p>
    <w:p w14:paraId="163CED9D" w14:textId="77777777" w:rsidR="00694D7C" w:rsidRDefault="005907CE" w:rsidP="00694D7C">
      <w:pPr>
        <w:pStyle w:val="aa"/>
        <w:ind w:left="6946"/>
        <w:rPr>
          <w:sz w:val="20"/>
          <w:szCs w:val="22"/>
          <w:lang w:val="uk-UA"/>
        </w:rPr>
      </w:pPr>
      <w:r>
        <w:rPr>
          <w:sz w:val="20"/>
          <w:szCs w:val="22"/>
          <w:lang w:val="uk-UA"/>
        </w:rPr>
        <w:t>д</w:t>
      </w:r>
      <w:r w:rsidRPr="00157BBD">
        <w:rPr>
          <w:sz w:val="20"/>
          <w:szCs w:val="22"/>
          <w:lang w:val="uk-UA"/>
        </w:rPr>
        <w:t>о</w:t>
      </w:r>
      <w:r>
        <w:rPr>
          <w:sz w:val="20"/>
          <w:szCs w:val="22"/>
          <w:lang w:val="uk-UA"/>
        </w:rPr>
        <w:t xml:space="preserve"> </w:t>
      </w:r>
      <w:r w:rsidRPr="00157BBD">
        <w:rPr>
          <w:sz w:val="20"/>
          <w:szCs w:val="22"/>
          <w:lang w:val="uk-UA"/>
        </w:rPr>
        <w:t xml:space="preserve">рішення сесії Фонтанської сільської ради </w:t>
      </w:r>
    </w:p>
    <w:p w14:paraId="439132F1" w14:textId="3A745011" w:rsidR="005907CE" w:rsidRPr="00694D7C" w:rsidRDefault="00FB03AA" w:rsidP="00694D7C">
      <w:pPr>
        <w:pStyle w:val="aa"/>
        <w:ind w:left="6946"/>
        <w:rPr>
          <w:sz w:val="20"/>
          <w:szCs w:val="22"/>
          <w:lang w:val="uk-UA"/>
        </w:rPr>
      </w:pPr>
      <w:r w:rsidRPr="00FB03AA">
        <w:rPr>
          <w:sz w:val="22"/>
          <w:szCs w:val="22"/>
          <w:lang w:val="uk-UA"/>
        </w:rPr>
        <w:t>№3587-УІІІ від 22.12.25р.</w:t>
      </w:r>
    </w:p>
    <w:p w14:paraId="18C1CE3A" w14:textId="77777777" w:rsidR="00FB03AA" w:rsidRDefault="00FB03AA" w:rsidP="005907CE">
      <w:pPr>
        <w:jc w:val="center"/>
        <w:rPr>
          <w:b/>
          <w:sz w:val="28"/>
          <w:szCs w:val="22"/>
          <w:lang w:val="uk-UA"/>
        </w:rPr>
      </w:pPr>
    </w:p>
    <w:p w14:paraId="5E1133F3" w14:textId="77777777" w:rsidR="00FB03AA" w:rsidRDefault="00FB03AA" w:rsidP="005907CE">
      <w:pPr>
        <w:jc w:val="center"/>
        <w:rPr>
          <w:b/>
          <w:sz w:val="28"/>
          <w:szCs w:val="22"/>
          <w:lang w:val="uk-UA"/>
        </w:rPr>
      </w:pPr>
    </w:p>
    <w:p w14:paraId="7EA7F977" w14:textId="53C13AAF" w:rsidR="005907CE" w:rsidRPr="00157BBD" w:rsidRDefault="005907CE" w:rsidP="005907CE">
      <w:pPr>
        <w:jc w:val="center"/>
        <w:rPr>
          <w:b/>
          <w:sz w:val="28"/>
          <w:szCs w:val="22"/>
          <w:lang w:val="uk-UA"/>
        </w:rPr>
      </w:pPr>
      <w:r>
        <w:rPr>
          <w:b/>
          <w:sz w:val="28"/>
          <w:szCs w:val="22"/>
          <w:lang w:val="uk-UA"/>
        </w:rPr>
        <w:t>Впорядкування у</w:t>
      </w:r>
      <w:r w:rsidRPr="00157BBD">
        <w:rPr>
          <w:b/>
          <w:sz w:val="28"/>
          <w:szCs w:val="22"/>
          <w:lang w:val="uk-UA"/>
        </w:rPr>
        <w:t>мов оплати праці посадових осіб, службовців, працівників Фонтанської сільської ради та її виконавч</w:t>
      </w:r>
      <w:r>
        <w:rPr>
          <w:b/>
          <w:sz w:val="28"/>
          <w:szCs w:val="22"/>
          <w:lang w:val="uk-UA"/>
        </w:rPr>
        <w:t>их</w:t>
      </w:r>
      <w:r w:rsidRPr="00157BBD">
        <w:rPr>
          <w:b/>
          <w:sz w:val="28"/>
          <w:szCs w:val="22"/>
          <w:lang w:val="uk-UA"/>
        </w:rPr>
        <w:t xml:space="preserve"> орган</w:t>
      </w:r>
      <w:r>
        <w:rPr>
          <w:b/>
          <w:sz w:val="28"/>
          <w:szCs w:val="22"/>
          <w:lang w:val="uk-UA"/>
        </w:rPr>
        <w:t>ів</w:t>
      </w:r>
      <w:r w:rsidR="003A1C49">
        <w:rPr>
          <w:b/>
          <w:sz w:val="28"/>
          <w:szCs w:val="22"/>
          <w:lang w:val="uk-UA"/>
        </w:rPr>
        <w:t xml:space="preserve"> на 2026 рік</w:t>
      </w:r>
      <w:r w:rsidRPr="00157BBD">
        <w:rPr>
          <w:b/>
          <w:sz w:val="28"/>
          <w:szCs w:val="22"/>
          <w:lang w:val="uk-UA"/>
        </w:rPr>
        <w:t xml:space="preserve"> </w:t>
      </w:r>
    </w:p>
    <w:p w14:paraId="0D1A45A4" w14:textId="77777777" w:rsidR="005907CE" w:rsidRPr="00157BBD" w:rsidRDefault="005907CE" w:rsidP="005907CE">
      <w:pPr>
        <w:ind w:firstLine="426"/>
        <w:jc w:val="center"/>
        <w:rPr>
          <w:sz w:val="28"/>
          <w:szCs w:val="22"/>
          <w:lang w:val="uk-UA"/>
        </w:rPr>
      </w:pPr>
    </w:p>
    <w:p w14:paraId="43EE5E59" w14:textId="09579395" w:rsidR="005907CE" w:rsidRPr="00B74470" w:rsidRDefault="005907CE" w:rsidP="005907CE">
      <w:pPr>
        <w:numPr>
          <w:ilvl w:val="0"/>
          <w:numId w:val="8"/>
        </w:numPr>
        <w:tabs>
          <w:tab w:val="left" w:pos="1134"/>
        </w:tabs>
        <w:ind w:left="0" w:firstLine="709"/>
        <w:jc w:val="both"/>
        <w:rPr>
          <w:sz w:val="28"/>
          <w:szCs w:val="22"/>
          <w:lang w:val="uk-UA"/>
        </w:rPr>
      </w:pPr>
      <w:r w:rsidRPr="00B74470">
        <w:rPr>
          <w:sz w:val="28"/>
          <w:szCs w:val="28"/>
          <w:lang w:val="uk-UA"/>
        </w:rPr>
        <w:t>Відповідно до</w:t>
      </w:r>
      <w:r>
        <w:rPr>
          <w:sz w:val="28"/>
          <w:szCs w:val="28"/>
          <w:lang w:val="uk-UA"/>
        </w:rPr>
        <w:t xml:space="preserve"> пп. «в» пп. 1</w:t>
      </w:r>
      <w:r w:rsidRPr="00B74470">
        <w:rPr>
          <w:sz w:val="28"/>
          <w:szCs w:val="28"/>
          <w:lang w:val="uk-UA"/>
        </w:rPr>
        <w:t xml:space="preserve"> п.</w:t>
      </w:r>
      <w:r w:rsidR="00997F5E">
        <w:rPr>
          <w:sz w:val="28"/>
          <w:szCs w:val="28"/>
          <w:lang w:val="uk-UA"/>
        </w:rPr>
        <w:t xml:space="preserve"> </w:t>
      </w:r>
      <w:r w:rsidRPr="00B74470">
        <w:rPr>
          <w:sz w:val="28"/>
          <w:szCs w:val="28"/>
          <w:lang w:val="uk-UA"/>
        </w:rPr>
        <w:t xml:space="preserve">2 Постанови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надати право сільському голові встановлювати надбавку за високі досягнення у праці або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надбавки за вислугу років. </w:t>
      </w:r>
    </w:p>
    <w:p w14:paraId="2AA657E5" w14:textId="7FC56D8D"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Преміювання посадових осіб</w:t>
      </w:r>
      <w:r>
        <w:rPr>
          <w:sz w:val="28"/>
          <w:szCs w:val="22"/>
          <w:lang w:val="uk-UA"/>
        </w:rPr>
        <w:t>,</w:t>
      </w:r>
      <w:r w:rsidRPr="00157BBD">
        <w:rPr>
          <w:sz w:val="28"/>
          <w:szCs w:val="22"/>
          <w:lang w:val="uk-UA"/>
        </w:rPr>
        <w:t xml:space="preserve"> службовців</w:t>
      </w:r>
      <w:r>
        <w:rPr>
          <w:sz w:val="28"/>
          <w:szCs w:val="22"/>
          <w:lang w:val="uk-UA"/>
        </w:rPr>
        <w:t>,</w:t>
      </w:r>
      <w:r w:rsidRPr="00157BBD">
        <w:rPr>
          <w:sz w:val="28"/>
          <w:szCs w:val="22"/>
          <w:lang w:val="uk-UA"/>
        </w:rPr>
        <w:t xml:space="preserve"> працівників Фонтанської сільської ради</w:t>
      </w:r>
      <w:r>
        <w:rPr>
          <w:sz w:val="28"/>
          <w:szCs w:val="22"/>
          <w:lang w:val="uk-UA"/>
        </w:rPr>
        <w:t xml:space="preserve"> та її виконавчих органів</w:t>
      </w:r>
      <w:r w:rsidRPr="00157BBD">
        <w:rPr>
          <w:sz w:val="28"/>
          <w:szCs w:val="22"/>
          <w:lang w:val="uk-UA"/>
        </w:rPr>
        <w:t xml:space="preserve"> здійс</w:t>
      </w:r>
      <w:r>
        <w:rPr>
          <w:sz w:val="28"/>
          <w:szCs w:val="22"/>
          <w:lang w:val="uk-UA"/>
        </w:rPr>
        <w:t>нювати відповідно до «Положення п</w:t>
      </w:r>
      <w:r w:rsidRPr="00157BBD">
        <w:rPr>
          <w:sz w:val="28"/>
          <w:szCs w:val="22"/>
          <w:lang w:val="uk-UA"/>
        </w:rPr>
        <w:t>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00997F5E">
        <w:rPr>
          <w:sz w:val="28"/>
          <w:szCs w:val="22"/>
          <w:lang w:val="uk-UA"/>
        </w:rPr>
        <w:t xml:space="preserve"> на 2026 рік</w:t>
      </w:r>
      <w:r w:rsidRPr="00157BBD">
        <w:rPr>
          <w:sz w:val="28"/>
          <w:szCs w:val="22"/>
          <w:lang w:val="uk-UA"/>
        </w:rPr>
        <w:t>».</w:t>
      </w:r>
    </w:p>
    <w:p w14:paraId="4A86C4AE"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Надавати посадовим особам</w:t>
      </w:r>
      <w:r>
        <w:rPr>
          <w:sz w:val="28"/>
          <w:szCs w:val="22"/>
          <w:lang w:val="uk-UA"/>
        </w:rPr>
        <w:t>,</w:t>
      </w:r>
      <w:r w:rsidRPr="00157BBD">
        <w:rPr>
          <w:sz w:val="28"/>
          <w:szCs w:val="22"/>
          <w:lang w:val="uk-UA"/>
        </w:rPr>
        <w:t xml:space="preserve"> службовцям, працівникам Фонтанської сільської ради одноразову матеріальну допомогу  для  вирішення  соціально – побутових  питань  у розмірі середньомісячної  заробітної  плати та допомогу для оздоровлення при наданні щорічної відпустки у розмірі середньомісячної  заробітної  плати. </w:t>
      </w:r>
    </w:p>
    <w:p w14:paraId="2F3434E8"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 xml:space="preserve">Встановити доплату прибиральникам службових приміщень у розмірі </w:t>
      </w:r>
      <w:r>
        <w:rPr>
          <w:sz w:val="28"/>
          <w:szCs w:val="22"/>
          <w:lang w:val="uk-UA"/>
        </w:rPr>
        <w:t>1</w:t>
      </w:r>
      <w:r w:rsidRPr="00157BBD">
        <w:rPr>
          <w:sz w:val="28"/>
          <w:szCs w:val="22"/>
          <w:lang w:val="uk-UA"/>
        </w:rPr>
        <w:t xml:space="preserve">0% </w:t>
      </w:r>
      <w:r>
        <w:rPr>
          <w:sz w:val="28"/>
          <w:szCs w:val="22"/>
          <w:lang w:val="uk-UA"/>
        </w:rPr>
        <w:t>тарифної ставки (місячного окладу)</w:t>
      </w:r>
      <w:r w:rsidRPr="00157BBD">
        <w:rPr>
          <w:sz w:val="28"/>
          <w:szCs w:val="22"/>
          <w:lang w:val="uk-UA"/>
        </w:rPr>
        <w:t xml:space="preserve"> за прибирання туалетів.</w:t>
      </w:r>
    </w:p>
    <w:p w14:paraId="00DE7F21"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Установити робітникам, зайнятим обслуговуванням</w:t>
      </w:r>
      <w:r>
        <w:rPr>
          <w:sz w:val="28"/>
          <w:szCs w:val="22"/>
          <w:lang w:val="uk-UA"/>
        </w:rPr>
        <w:t xml:space="preserve"> Фонтанської</w:t>
      </w:r>
      <w:r w:rsidRPr="00157BBD">
        <w:rPr>
          <w:sz w:val="28"/>
          <w:szCs w:val="22"/>
          <w:lang w:val="uk-UA"/>
        </w:rPr>
        <w:t xml:space="preserve"> сільської ради, а саме: водіям автотранспортних засобів, прибиральницям службових приміщень</w:t>
      </w:r>
      <w:r w:rsidRPr="003A1C49">
        <w:rPr>
          <w:sz w:val="28"/>
          <w:szCs w:val="22"/>
          <w:lang w:val="uk-UA"/>
        </w:rPr>
        <w:t>, доплату</w:t>
      </w:r>
      <w:r w:rsidRPr="00157BBD">
        <w:rPr>
          <w:sz w:val="28"/>
          <w:szCs w:val="22"/>
          <w:lang w:val="uk-UA"/>
        </w:rPr>
        <w:t xml:space="preserve"> за складність, напруженість у роботі в розмірі до 50</w:t>
      </w:r>
      <w:r>
        <w:rPr>
          <w:sz w:val="28"/>
          <w:szCs w:val="22"/>
          <w:lang w:val="uk-UA"/>
        </w:rPr>
        <w:t>%</w:t>
      </w:r>
      <w:r w:rsidRPr="00157BBD">
        <w:rPr>
          <w:sz w:val="28"/>
          <w:szCs w:val="22"/>
          <w:lang w:val="uk-UA"/>
        </w:rPr>
        <w:t xml:space="preserve"> </w:t>
      </w:r>
      <w:r>
        <w:rPr>
          <w:sz w:val="28"/>
          <w:szCs w:val="22"/>
          <w:lang w:val="uk-UA"/>
        </w:rPr>
        <w:t xml:space="preserve">тарифної ставки (місячного окладу) </w:t>
      </w:r>
      <w:r w:rsidRPr="00157BBD">
        <w:rPr>
          <w:sz w:val="28"/>
          <w:szCs w:val="22"/>
          <w:lang w:val="uk-UA"/>
        </w:rPr>
        <w:t>щомісячно.</w:t>
      </w:r>
    </w:p>
    <w:p w14:paraId="72BFB61B" w14:textId="77777777" w:rsidR="005907CE" w:rsidRPr="00157BBD" w:rsidRDefault="005907CE" w:rsidP="005907CE">
      <w:pPr>
        <w:numPr>
          <w:ilvl w:val="0"/>
          <w:numId w:val="8"/>
        </w:numPr>
        <w:tabs>
          <w:tab w:val="left" w:pos="1134"/>
        </w:tabs>
        <w:ind w:left="0" w:firstLine="709"/>
        <w:jc w:val="both"/>
        <w:rPr>
          <w:sz w:val="28"/>
          <w:szCs w:val="22"/>
          <w:lang w:val="uk-UA"/>
        </w:rPr>
      </w:pPr>
      <w:r>
        <w:rPr>
          <w:sz w:val="28"/>
          <w:szCs w:val="22"/>
          <w:lang w:val="uk-UA"/>
        </w:rPr>
        <w:t>В</w:t>
      </w:r>
      <w:r w:rsidRPr="00157BBD">
        <w:rPr>
          <w:sz w:val="28"/>
          <w:szCs w:val="22"/>
          <w:lang w:val="uk-UA"/>
        </w:rPr>
        <w:t xml:space="preserve">становити водіям автотранспортних засобів доплату за ненормований робочий день у розмірі </w:t>
      </w:r>
      <w:r>
        <w:rPr>
          <w:sz w:val="28"/>
          <w:szCs w:val="22"/>
          <w:lang w:val="uk-UA"/>
        </w:rPr>
        <w:t>25%</w:t>
      </w:r>
      <w:r w:rsidRPr="00157BBD">
        <w:rPr>
          <w:sz w:val="28"/>
          <w:szCs w:val="22"/>
          <w:lang w:val="uk-UA"/>
        </w:rPr>
        <w:t xml:space="preserve"> </w:t>
      </w:r>
      <w:r>
        <w:rPr>
          <w:sz w:val="28"/>
          <w:szCs w:val="22"/>
          <w:lang w:val="uk-UA"/>
        </w:rPr>
        <w:t xml:space="preserve">тарифної ставки (місячного окладу) </w:t>
      </w:r>
      <w:r w:rsidRPr="00157BBD">
        <w:rPr>
          <w:sz w:val="28"/>
          <w:szCs w:val="22"/>
          <w:lang w:val="uk-UA"/>
        </w:rPr>
        <w:t>за відпрацьований час щомісячно.</w:t>
      </w:r>
    </w:p>
    <w:p w14:paraId="3FBA0E97" w14:textId="77777777" w:rsidR="005907CE" w:rsidRDefault="005907CE" w:rsidP="005907CE">
      <w:pPr>
        <w:numPr>
          <w:ilvl w:val="0"/>
          <w:numId w:val="8"/>
        </w:numPr>
        <w:tabs>
          <w:tab w:val="left" w:pos="1134"/>
        </w:tabs>
        <w:ind w:left="0" w:firstLine="709"/>
        <w:jc w:val="both"/>
        <w:rPr>
          <w:sz w:val="28"/>
          <w:szCs w:val="22"/>
          <w:lang w:val="uk-UA"/>
        </w:rPr>
      </w:pPr>
      <w:r>
        <w:rPr>
          <w:sz w:val="28"/>
          <w:szCs w:val="22"/>
          <w:lang w:val="uk-UA"/>
        </w:rPr>
        <w:t>В</w:t>
      </w:r>
      <w:r w:rsidRPr="00157BBD">
        <w:rPr>
          <w:sz w:val="28"/>
          <w:szCs w:val="22"/>
          <w:lang w:val="uk-UA"/>
        </w:rPr>
        <w:t>становити надбавку за класність у таких розмірах: водіям автотранспортних засобів 2-го класу – 10</w:t>
      </w:r>
      <w:r w:rsidRPr="009D20EB">
        <w:rPr>
          <w:sz w:val="28"/>
          <w:szCs w:val="22"/>
        </w:rPr>
        <w:t>%</w:t>
      </w:r>
      <w:r w:rsidRPr="00157BBD">
        <w:rPr>
          <w:sz w:val="28"/>
          <w:szCs w:val="22"/>
          <w:lang w:val="uk-UA"/>
        </w:rPr>
        <w:t xml:space="preserve"> </w:t>
      </w:r>
      <w:r>
        <w:rPr>
          <w:sz w:val="28"/>
          <w:szCs w:val="22"/>
          <w:lang w:val="uk-UA"/>
        </w:rPr>
        <w:t>тарифної ставки (місячного окладу), водіям</w:t>
      </w:r>
      <w:r w:rsidRPr="00157BBD">
        <w:rPr>
          <w:sz w:val="28"/>
          <w:szCs w:val="22"/>
          <w:lang w:val="uk-UA"/>
        </w:rPr>
        <w:t xml:space="preserve"> автотранспортних засобів 1-го класу – 25</w:t>
      </w:r>
      <w:r>
        <w:rPr>
          <w:sz w:val="28"/>
          <w:szCs w:val="22"/>
          <w:lang w:val="uk-UA"/>
        </w:rPr>
        <w:t>%</w:t>
      </w:r>
      <w:r w:rsidRPr="00157BBD">
        <w:rPr>
          <w:sz w:val="28"/>
          <w:szCs w:val="22"/>
          <w:lang w:val="uk-UA"/>
        </w:rPr>
        <w:t xml:space="preserve"> установленої тарифної ставки</w:t>
      </w:r>
      <w:r>
        <w:rPr>
          <w:sz w:val="28"/>
          <w:szCs w:val="22"/>
          <w:lang w:val="uk-UA"/>
        </w:rPr>
        <w:t xml:space="preserve"> (місячного окладу</w:t>
      </w:r>
      <w:r w:rsidRPr="009D20EB">
        <w:rPr>
          <w:sz w:val="28"/>
          <w:szCs w:val="22"/>
        </w:rPr>
        <w:t>)</w:t>
      </w:r>
      <w:r w:rsidRPr="00157BBD">
        <w:rPr>
          <w:sz w:val="28"/>
          <w:szCs w:val="22"/>
          <w:lang w:val="uk-UA"/>
        </w:rPr>
        <w:t xml:space="preserve"> за відпрацьований час щомісячно.</w:t>
      </w:r>
    </w:p>
    <w:p w14:paraId="5FCE81B5" w14:textId="77777777" w:rsidR="005907CE" w:rsidRPr="00157BBD" w:rsidRDefault="005907CE" w:rsidP="005907CE">
      <w:pPr>
        <w:numPr>
          <w:ilvl w:val="0"/>
          <w:numId w:val="8"/>
        </w:numPr>
        <w:tabs>
          <w:tab w:val="left" w:pos="1134"/>
        </w:tabs>
        <w:ind w:left="0" w:firstLine="709"/>
        <w:jc w:val="both"/>
        <w:rPr>
          <w:sz w:val="28"/>
          <w:szCs w:val="22"/>
          <w:lang w:val="uk-UA"/>
        </w:rPr>
      </w:pPr>
      <w:r>
        <w:rPr>
          <w:sz w:val="28"/>
          <w:szCs w:val="22"/>
          <w:lang w:val="uk-UA"/>
        </w:rPr>
        <w:t>Встановити доплату за виконання обов’язків щодо ведення військового обліку відповідальній особі за ведення військового обліку у розмірі 50% посадового окладу.</w:t>
      </w:r>
    </w:p>
    <w:p w14:paraId="1052E834" w14:textId="5408C3CA"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 xml:space="preserve">Конкретні умови, порядок та розміри преміювання, надання матеріальної допомоги для оздоровлення, матеріальної допомоги для вирішення соціально-побутових питань, </w:t>
      </w:r>
      <w:r w:rsidRPr="00037B9E">
        <w:rPr>
          <w:sz w:val="28"/>
          <w:szCs w:val="22"/>
          <w:lang w:val="uk-UA"/>
        </w:rPr>
        <w:t xml:space="preserve">премії до державних та професійних свят, </w:t>
      </w:r>
      <w:r w:rsidRPr="00157BBD">
        <w:rPr>
          <w:sz w:val="28"/>
          <w:szCs w:val="22"/>
          <w:lang w:val="uk-UA"/>
        </w:rPr>
        <w:t xml:space="preserve">визначаються </w:t>
      </w:r>
      <w:r>
        <w:rPr>
          <w:sz w:val="28"/>
          <w:szCs w:val="22"/>
          <w:lang w:val="uk-UA"/>
        </w:rPr>
        <w:t>«</w:t>
      </w:r>
      <w:r w:rsidRPr="00157BBD">
        <w:rPr>
          <w:sz w:val="28"/>
          <w:szCs w:val="22"/>
          <w:lang w:val="uk-UA"/>
        </w:rPr>
        <w:t>Положенням про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00997F5E">
        <w:rPr>
          <w:sz w:val="28"/>
          <w:szCs w:val="22"/>
          <w:lang w:val="uk-UA"/>
        </w:rPr>
        <w:t xml:space="preserve"> на 2026 рік</w:t>
      </w:r>
      <w:r>
        <w:rPr>
          <w:sz w:val="28"/>
          <w:szCs w:val="22"/>
          <w:lang w:val="uk-UA"/>
        </w:rPr>
        <w:t>»</w:t>
      </w:r>
      <w:r w:rsidRPr="00157BBD">
        <w:rPr>
          <w:sz w:val="28"/>
          <w:szCs w:val="22"/>
          <w:lang w:val="uk-UA"/>
        </w:rPr>
        <w:t xml:space="preserve">. </w:t>
      </w:r>
    </w:p>
    <w:p w14:paraId="7A92ED53" w14:textId="77777777" w:rsidR="00FB03AA" w:rsidRDefault="005907CE" w:rsidP="00FB03AA">
      <w:pPr>
        <w:numPr>
          <w:ilvl w:val="0"/>
          <w:numId w:val="8"/>
        </w:numPr>
        <w:tabs>
          <w:tab w:val="left" w:pos="1134"/>
        </w:tabs>
        <w:ind w:left="0" w:firstLine="709"/>
        <w:jc w:val="both"/>
        <w:rPr>
          <w:sz w:val="28"/>
          <w:szCs w:val="22"/>
          <w:lang w:val="uk-UA"/>
        </w:rPr>
      </w:pPr>
      <w:r w:rsidRPr="00157BBD">
        <w:rPr>
          <w:sz w:val="28"/>
          <w:szCs w:val="22"/>
          <w:lang w:val="uk-UA"/>
        </w:rPr>
        <w:t>Начальнику відділу бухгалтерського обліку та фінансової звітності - головному бухгалтеру</w:t>
      </w:r>
      <w:r w:rsidRPr="00157BBD">
        <w:rPr>
          <w:color w:val="000000"/>
          <w:sz w:val="28"/>
          <w:szCs w:val="22"/>
          <w:lang w:val="uk-UA"/>
        </w:rPr>
        <w:t xml:space="preserve"> </w:t>
      </w:r>
      <w:r w:rsidRPr="00157BBD">
        <w:rPr>
          <w:sz w:val="28"/>
          <w:szCs w:val="22"/>
          <w:lang w:val="uk-UA"/>
        </w:rPr>
        <w:t xml:space="preserve">Фонтанської сільської ради дотримуватись кошторису, </w:t>
      </w:r>
      <w:r w:rsidRPr="00157BBD">
        <w:rPr>
          <w:sz w:val="28"/>
          <w:szCs w:val="22"/>
          <w:lang w:val="uk-UA"/>
        </w:rPr>
        <w:lastRenderedPageBreak/>
        <w:t>забезпечити нарахування заробітної плати відповідно до штатного розпису, згідно з Положенням про преміювання та чинним законодавством.</w:t>
      </w:r>
    </w:p>
    <w:p w14:paraId="401CDE89" w14:textId="77777777" w:rsidR="00FB03AA" w:rsidRDefault="00FB03AA" w:rsidP="00FB03AA">
      <w:pPr>
        <w:tabs>
          <w:tab w:val="left" w:pos="1134"/>
        </w:tabs>
        <w:jc w:val="both"/>
        <w:rPr>
          <w:sz w:val="28"/>
          <w:szCs w:val="22"/>
          <w:lang w:val="uk-UA"/>
        </w:rPr>
      </w:pPr>
    </w:p>
    <w:p w14:paraId="09DC8231" w14:textId="6B7B40DB" w:rsidR="00FB03AA" w:rsidRDefault="00FB03AA" w:rsidP="00FB03AA">
      <w:pPr>
        <w:tabs>
          <w:tab w:val="left" w:pos="1134"/>
          <w:tab w:val="left" w:pos="6105"/>
        </w:tabs>
        <w:jc w:val="both"/>
        <w:rPr>
          <w:sz w:val="20"/>
          <w:szCs w:val="22"/>
          <w:lang w:val="uk-UA"/>
        </w:rPr>
      </w:pPr>
    </w:p>
    <w:p w14:paraId="7273F998" w14:textId="4AF12DD7" w:rsidR="00FB03AA" w:rsidRPr="00FB03AA" w:rsidRDefault="00FB03AA" w:rsidP="00FB03AA">
      <w:pPr>
        <w:tabs>
          <w:tab w:val="left" w:pos="1134"/>
          <w:tab w:val="left" w:pos="5580"/>
        </w:tabs>
        <w:jc w:val="both"/>
        <w:rPr>
          <w:b/>
          <w:sz w:val="28"/>
          <w:szCs w:val="28"/>
          <w:lang w:val="uk-UA"/>
        </w:rPr>
      </w:pPr>
      <w:r w:rsidRPr="00FB03AA">
        <w:rPr>
          <w:b/>
          <w:sz w:val="28"/>
          <w:szCs w:val="28"/>
          <w:lang w:val="uk-UA"/>
        </w:rPr>
        <w:t>В.о.</w:t>
      </w:r>
      <w:r w:rsidR="00713431">
        <w:rPr>
          <w:b/>
          <w:sz w:val="28"/>
          <w:szCs w:val="28"/>
          <w:lang w:val="uk-UA"/>
        </w:rPr>
        <w:t xml:space="preserve"> </w:t>
      </w:r>
      <w:r w:rsidRPr="00FB03AA">
        <w:rPr>
          <w:b/>
          <w:sz w:val="28"/>
          <w:szCs w:val="28"/>
          <w:lang w:val="uk-UA"/>
        </w:rPr>
        <w:t xml:space="preserve">сільського голови </w:t>
      </w:r>
      <w:r w:rsidRPr="00FB03AA">
        <w:rPr>
          <w:b/>
          <w:sz w:val="28"/>
          <w:szCs w:val="28"/>
          <w:lang w:val="uk-UA"/>
        </w:rPr>
        <w:tab/>
      </w:r>
      <w:r w:rsidR="00713431">
        <w:rPr>
          <w:b/>
          <w:sz w:val="28"/>
          <w:szCs w:val="28"/>
          <w:lang w:val="uk-UA"/>
        </w:rPr>
        <w:tab/>
      </w:r>
      <w:r w:rsidR="00713431">
        <w:rPr>
          <w:b/>
          <w:sz w:val="28"/>
          <w:szCs w:val="28"/>
          <w:lang w:val="uk-UA"/>
        </w:rPr>
        <w:tab/>
      </w:r>
      <w:r w:rsidR="00713431">
        <w:rPr>
          <w:b/>
          <w:sz w:val="28"/>
          <w:szCs w:val="28"/>
          <w:lang w:val="uk-UA"/>
        </w:rPr>
        <w:tab/>
      </w:r>
      <w:r w:rsidRPr="00FB03AA">
        <w:rPr>
          <w:b/>
          <w:sz w:val="28"/>
          <w:szCs w:val="28"/>
          <w:lang w:val="uk-UA"/>
        </w:rPr>
        <w:t>Андрій СЕРЕБРІЙ</w:t>
      </w:r>
    </w:p>
    <w:p w14:paraId="3CF25C82" w14:textId="12E85E28" w:rsidR="005907CE" w:rsidRPr="00157BBD" w:rsidRDefault="005907CE" w:rsidP="00713431">
      <w:pPr>
        <w:tabs>
          <w:tab w:val="left" w:pos="1134"/>
        </w:tabs>
        <w:ind w:left="6237"/>
        <w:jc w:val="both"/>
        <w:rPr>
          <w:sz w:val="20"/>
          <w:szCs w:val="22"/>
          <w:lang w:val="uk-UA"/>
        </w:rPr>
      </w:pPr>
      <w:r w:rsidRPr="00FB03AA">
        <w:rPr>
          <w:sz w:val="20"/>
          <w:szCs w:val="22"/>
          <w:lang w:val="uk-UA"/>
        </w:rPr>
        <w:br w:type="page"/>
      </w:r>
      <w:r w:rsidRPr="00157BBD">
        <w:rPr>
          <w:sz w:val="20"/>
          <w:szCs w:val="22"/>
          <w:lang w:val="uk-UA"/>
        </w:rPr>
        <w:lastRenderedPageBreak/>
        <w:t xml:space="preserve">Додаток </w:t>
      </w:r>
      <w:r>
        <w:rPr>
          <w:sz w:val="20"/>
          <w:szCs w:val="22"/>
          <w:lang w:val="uk-UA"/>
        </w:rPr>
        <w:t>3</w:t>
      </w:r>
    </w:p>
    <w:p w14:paraId="38D3AABD" w14:textId="2B1EDEAB" w:rsidR="005907CE" w:rsidRPr="00157BBD" w:rsidRDefault="005907CE" w:rsidP="005907CE">
      <w:pPr>
        <w:pStyle w:val="aa"/>
        <w:ind w:left="6237"/>
        <w:rPr>
          <w:sz w:val="20"/>
          <w:szCs w:val="22"/>
          <w:lang w:val="uk-UA"/>
        </w:rPr>
      </w:pPr>
      <w:r w:rsidRPr="00157BBD">
        <w:rPr>
          <w:sz w:val="20"/>
          <w:szCs w:val="22"/>
          <w:lang w:val="uk-UA"/>
        </w:rPr>
        <w:t xml:space="preserve">до рішення сесії </w:t>
      </w:r>
    </w:p>
    <w:p w14:paraId="2B49E163" w14:textId="5A5115FE" w:rsidR="005907CE" w:rsidRDefault="005907CE" w:rsidP="005907CE">
      <w:pPr>
        <w:pStyle w:val="aa"/>
        <w:ind w:left="6237"/>
        <w:rPr>
          <w:sz w:val="20"/>
          <w:szCs w:val="22"/>
          <w:lang w:val="uk-UA"/>
        </w:rPr>
      </w:pPr>
      <w:r w:rsidRPr="00157BBD">
        <w:rPr>
          <w:sz w:val="20"/>
          <w:szCs w:val="22"/>
          <w:lang w:val="uk-UA"/>
        </w:rPr>
        <w:t>Фонтанської сільської ради</w:t>
      </w:r>
      <w:r w:rsidR="00FB03AA">
        <w:rPr>
          <w:sz w:val="20"/>
          <w:szCs w:val="22"/>
          <w:lang w:val="uk-UA"/>
        </w:rPr>
        <w:t xml:space="preserve"> </w:t>
      </w:r>
    </w:p>
    <w:p w14:paraId="38FD7681" w14:textId="4B781FB5" w:rsidR="00FB03AA" w:rsidRPr="00157BBD" w:rsidRDefault="00FB03AA" w:rsidP="005907CE">
      <w:pPr>
        <w:pStyle w:val="aa"/>
        <w:ind w:left="6237"/>
        <w:rPr>
          <w:sz w:val="20"/>
          <w:szCs w:val="22"/>
          <w:lang w:val="uk-UA"/>
        </w:rPr>
      </w:pPr>
      <w:r>
        <w:rPr>
          <w:sz w:val="20"/>
          <w:szCs w:val="22"/>
          <w:lang w:val="uk-UA"/>
        </w:rPr>
        <w:t>№3587-УІІІ від 22.12.25р.</w:t>
      </w:r>
    </w:p>
    <w:p w14:paraId="4C586CCE" w14:textId="77777777" w:rsidR="005907CE" w:rsidRPr="002D1D78"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14:paraId="7752EC81"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r w:rsidRPr="00157BBD">
        <w:rPr>
          <w:b/>
          <w:sz w:val="28"/>
          <w:szCs w:val="22"/>
          <w:lang w:val="uk-UA"/>
        </w:rPr>
        <w:t xml:space="preserve">Положення про преміювання посадових осіб, службовців, працівників </w:t>
      </w:r>
    </w:p>
    <w:p w14:paraId="4348109E" w14:textId="6F4C091A" w:rsidR="005907CE"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r w:rsidRPr="00157BBD">
        <w:rPr>
          <w:b/>
          <w:sz w:val="28"/>
          <w:szCs w:val="22"/>
          <w:lang w:val="uk-UA"/>
        </w:rPr>
        <w:t>Фонтанської сільської ради та її виконавч</w:t>
      </w:r>
      <w:r>
        <w:rPr>
          <w:b/>
          <w:sz w:val="28"/>
          <w:szCs w:val="22"/>
          <w:lang w:val="uk-UA"/>
        </w:rPr>
        <w:t>их органів</w:t>
      </w:r>
      <w:r w:rsidRPr="00157BBD">
        <w:rPr>
          <w:b/>
          <w:sz w:val="28"/>
          <w:szCs w:val="22"/>
          <w:lang w:val="uk-UA"/>
        </w:rPr>
        <w:t xml:space="preserve"> </w:t>
      </w:r>
      <w:r w:rsidR="00997F5E">
        <w:rPr>
          <w:b/>
          <w:sz w:val="28"/>
          <w:szCs w:val="22"/>
          <w:lang w:val="uk-UA"/>
        </w:rPr>
        <w:t>на 2026 рік</w:t>
      </w:r>
    </w:p>
    <w:p w14:paraId="3EB24BB3"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p>
    <w:p w14:paraId="590EE4BF" w14:textId="77777777" w:rsidR="005907CE" w:rsidRPr="00157BBD" w:rsidRDefault="005907CE" w:rsidP="005907CE">
      <w:pPr>
        <w:pStyle w:val="rvps2"/>
        <w:numPr>
          <w:ilvl w:val="0"/>
          <w:numId w:val="10"/>
        </w:numPr>
        <w:tabs>
          <w:tab w:val="left" w:pos="916"/>
          <w:tab w:val="left" w:pos="1832"/>
          <w:tab w:val="left" w:pos="2748"/>
          <w:tab w:val="left" w:pos="4111"/>
          <w:tab w:val="left" w:pos="4253"/>
          <w:tab w:val="left" w:pos="4820"/>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jc w:val="center"/>
        <w:rPr>
          <w:sz w:val="28"/>
          <w:szCs w:val="22"/>
        </w:rPr>
      </w:pPr>
      <w:r w:rsidRPr="00157BBD">
        <w:rPr>
          <w:sz w:val="28"/>
          <w:szCs w:val="22"/>
        </w:rPr>
        <w:t>Загальні положення</w:t>
      </w:r>
    </w:p>
    <w:p w14:paraId="2B6A619C" w14:textId="77777777" w:rsidR="005907CE" w:rsidRPr="00157BBD" w:rsidRDefault="005907CE" w:rsidP="005907CE">
      <w:pPr>
        <w:shd w:val="clear" w:color="auto" w:fill="FFFFFF"/>
        <w:ind w:firstLine="567"/>
        <w:jc w:val="both"/>
        <w:textAlignment w:val="baseline"/>
        <w:rPr>
          <w:sz w:val="28"/>
          <w:szCs w:val="22"/>
          <w:lang w:val="uk-UA"/>
        </w:rPr>
      </w:pPr>
      <w:r w:rsidRPr="00157BBD">
        <w:rPr>
          <w:sz w:val="28"/>
          <w:szCs w:val="22"/>
          <w:lang w:val="uk-UA"/>
        </w:rPr>
        <w:t>1.1. Положення про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Pr="00157BBD">
        <w:rPr>
          <w:sz w:val="28"/>
          <w:szCs w:val="22"/>
          <w:lang w:val="uk-UA"/>
        </w:rPr>
        <w:t xml:space="preserve"> (далі-Положення) розроблено відповідно до ст. 21, 22 Закону України «Про службу в органах місцевого самоврядування», Постанови Кабінету Міністрів України від 9 березня 2006 року №268 «Про упорядкування структури та умов оплати праці працівників апарату органів виконавчої влади, органів прокуратури, судів та інших органів», Постанови Кабінету Міністрів Ук</w:t>
      </w:r>
      <w:r>
        <w:rPr>
          <w:sz w:val="28"/>
          <w:szCs w:val="22"/>
          <w:lang w:val="uk-UA"/>
        </w:rPr>
        <w:t>раїни від 20 грудня 1993 року №</w:t>
      </w:r>
      <w:r w:rsidRPr="00157BBD">
        <w:rPr>
          <w:sz w:val="28"/>
          <w:szCs w:val="22"/>
          <w:lang w:val="uk-UA"/>
        </w:rPr>
        <w:t>1049 «Про надбавки за вислугу років для працівників органів виконавчої влади та інших державних органів», 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p>
    <w:p w14:paraId="2B2F5891"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157BBD">
        <w:rPr>
          <w:sz w:val="28"/>
          <w:szCs w:val="22"/>
          <w:lang w:val="uk-UA" w:eastAsia="x-none"/>
        </w:rPr>
        <w:t>1.2. Положення визначає мету, джерела та порядок виплати щомісячних премій</w:t>
      </w:r>
      <w:r w:rsidRPr="00157BBD">
        <w:rPr>
          <w:sz w:val="28"/>
          <w:szCs w:val="22"/>
          <w:lang w:val="uk-UA"/>
        </w:rPr>
        <w:t>, одноразових   заохочень, матеріальної допомоги на оздоровлення та матеріальної допомоги на вирішення соціально-побутових питань,  які  передбачені  чинним  законодавством.</w:t>
      </w:r>
    </w:p>
    <w:p w14:paraId="526583AC" w14:textId="3725458E"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57332A">
        <w:rPr>
          <w:sz w:val="28"/>
          <w:szCs w:val="22"/>
          <w:lang w:val="uk-UA"/>
        </w:rPr>
        <w:t>1.3. Це Положення поширюється на всіх посадових осіб, службовців та працівників Фонтанської сільської ради визначених в штатному розписі, окрім сільського голови, секретаря сільської ради, першого заступника сільського голови, заступника голови з питань діяльності виконавчих органів, заступників сільського голови, старост,</w:t>
      </w:r>
      <w:r w:rsidR="00997F5E">
        <w:rPr>
          <w:sz w:val="28"/>
          <w:szCs w:val="22"/>
          <w:lang w:val="uk-UA"/>
        </w:rPr>
        <w:t xml:space="preserve"> керуючого справами виконавчого комітету Фонтанської сільської ради</w:t>
      </w:r>
      <w:r w:rsidRPr="0057332A">
        <w:rPr>
          <w:sz w:val="28"/>
          <w:szCs w:val="22"/>
          <w:lang w:val="uk-UA"/>
        </w:rPr>
        <w:t xml:space="preserve"> на яких поширюється окреме рішення сесії.</w:t>
      </w:r>
    </w:p>
    <w:p w14:paraId="2492224A"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1.4. Метою преміювання посадових осіб, службовців, працівників Фонтанської сільської ради та її виконавчих органів є покращення їх матеріального стану та заохочення до кваліфікованого  виконання обов'язків, що належать до їх трудових функцій, а також підвищення ініціативного і творчого ставлення до праці, у тому числі в умовах воєнного стану.</w:t>
      </w:r>
    </w:p>
    <w:p w14:paraId="153A360B"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1.5. Преміювання посадових осіб, службовців, працівників Фонтанської сільської ради та її виконавчих органів здійснюється за якісне, своєчасне і в повному обсязі виконання обов’язків, визначених Законами України «Про місцеве самоврядування в Україні», «Про службу в органах місцевого самоврядування», Бюджетним Кодексом України, Земельним Кодексом та іншими нормативно-правовими актами України та посадовими інструкціями, а також з урахуванням їх ініціативи, особистого вкладу в загальні результати роботи за місяць та в окремих  випадках:</w:t>
      </w:r>
    </w:p>
    <w:p w14:paraId="75381092"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 за виконання  важливих додаткових завдань;</w:t>
      </w:r>
    </w:p>
    <w:p w14:paraId="02E0A34F"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 нагоди державних, професійних, релігійних свят;</w:t>
      </w:r>
    </w:p>
    <w:p w14:paraId="7EE5C152"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за індивідуальні результати роботи працівників з урахуванням їх особистих якостей, ставлення до праці;</w:t>
      </w:r>
    </w:p>
    <w:p w14:paraId="4F366CC3"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за основні квартальні та річні результати (за результатами року).</w:t>
      </w:r>
    </w:p>
    <w:p w14:paraId="75F75D10" w14:textId="77777777" w:rsidR="00997F5E" w:rsidRPr="003E6C8C" w:rsidRDefault="00997F5E" w:rsidP="00997F5E">
      <w:pPr>
        <w:tabs>
          <w:tab w:val="left" w:pos="2800"/>
        </w:tabs>
        <w:ind w:firstLine="851"/>
        <w:jc w:val="both"/>
        <w:rPr>
          <w:sz w:val="28"/>
          <w:szCs w:val="22"/>
          <w:lang w:val="uk-UA"/>
        </w:rPr>
      </w:pPr>
      <w:r w:rsidRPr="003E6C8C">
        <w:rPr>
          <w:sz w:val="28"/>
          <w:szCs w:val="22"/>
          <w:lang w:val="uk-UA"/>
        </w:rPr>
        <w:lastRenderedPageBreak/>
        <w:t xml:space="preserve">1.6. Преміювання робітників, зайнятих обслуговуванням Фонтанської сільської ради (зокрема, </w:t>
      </w:r>
      <w:r w:rsidRPr="003E6C8C">
        <w:rPr>
          <w:sz w:val="28"/>
          <w:szCs w:val="22"/>
          <w:lang w:val="uk-UA" w:eastAsia="uk-UA"/>
        </w:rPr>
        <w:t>водії автотранспортних засобів, прибиральники службових приміщень</w:t>
      </w:r>
      <w:r w:rsidRPr="003E6C8C">
        <w:rPr>
          <w:sz w:val="28"/>
          <w:szCs w:val="22"/>
          <w:lang w:val="uk-UA"/>
        </w:rPr>
        <w:t>) визначається залежно від їхнього вкладу в кінцеві результати роботи (виробнича премія) у розмірі від тарифної ставки (місячного окладу) до середньомісячної заробітної плати або в абсолютній сумі, в межах фонду оплати праці.</w:t>
      </w:r>
    </w:p>
    <w:p w14:paraId="2DBA220E" w14:textId="77777777" w:rsidR="00997F5E" w:rsidRPr="004A60D7" w:rsidRDefault="00997F5E" w:rsidP="00997F5E">
      <w:pPr>
        <w:tabs>
          <w:tab w:val="left" w:pos="2800"/>
        </w:tabs>
        <w:ind w:firstLine="851"/>
        <w:jc w:val="both"/>
        <w:rPr>
          <w:sz w:val="28"/>
          <w:szCs w:val="22"/>
          <w:lang w:val="uk-UA"/>
        </w:rPr>
      </w:pPr>
      <w:r w:rsidRPr="003E6C8C">
        <w:rPr>
          <w:sz w:val="28"/>
          <w:szCs w:val="22"/>
          <w:lang w:val="uk-UA"/>
        </w:rPr>
        <w:t>1.7. Нарахування та виплата премій посадовим особам, службовцям працівникам Фонтанської сільської ради та її виконавчих органів здійснюється за розпорядженням сільського голови, відповідно до рішення сесії Фонтанської сільської</w:t>
      </w:r>
      <w:r w:rsidRPr="004A60D7">
        <w:rPr>
          <w:sz w:val="28"/>
          <w:szCs w:val="22"/>
          <w:lang w:val="uk-UA"/>
        </w:rPr>
        <w:t xml:space="preserve"> ради в межах фонду заробітної плати.</w:t>
      </w:r>
    </w:p>
    <w:p w14:paraId="58B934A6" w14:textId="77777777" w:rsidR="00997F5E" w:rsidRPr="004A60D7" w:rsidRDefault="00997F5E" w:rsidP="00997F5E">
      <w:pPr>
        <w:tabs>
          <w:tab w:val="left" w:pos="2800"/>
        </w:tabs>
        <w:ind w:firstLine="851"/>
        <w:jc w:val="both"/>
        <w:rPr>
          <w:sz w:val="28"/>
          <w:szCs w:val="22"/>
          <w:lang w:val="uk-UA"/>
        </w:rPr>
      </w:pPr>
    </w:p>
    <w:p w14:paraId="54259BAC"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2"/>
          <w:lang w:val="uk-UA"/>
        </w:rPr>
      </w:pPr>
      <w:r w:rsidRPr="004A60D7">
        <w:rPr>
          <w:sz w:val="28"/>
          <w:szCs w:val="22"/>
          <w:lang w:val="uk-UA"/>
        </w:rPr>
        <w:t>2. Порядок виплати премії.</w:t>
      </w:r>
    </w:p>
    <w:p w14:paraId="41D1E762"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2.1. Преміювання посадових осіб, службовців, працівників Фонтанської сільської  ради та її виконавчих органів здійснюється в межах фонду заробітної плати, затвердженого кошторисом на відповідний рік на підставі розпорядження</w:t>
      </w:r>
      <w:r w:rsidRPr="00157BBD">
        <w:rPr>
          <w:sz w:val="28"/>
          <w:szCs w:val="22"/>
          <w:lang w:val="uk-UA"/>
        </w:rPr>
        <w:t xml:space="preserve"> сільського голови.</w:t>
      </w:r>
    </w:p>
    <w:p w14:paraId="2CA66289" w14:textId="77777777" w:rsidR="00997F5E" w:rsidRPr="00157BBD" w:rsidRDefault="00997F5E" w:rsidP="00997F5E">
      <w:pPr>
        <w:tabs>
          <w:tab w:val="left" w:pos="851"/>
          <w:tab w:val="left" w:pos="993"/>
        </w:tabs>
        <w:ind w:firstLine="709"/>
        <w:jc w:val="both"/>
        <w:rPr>
          <w:sz w:val="28"/>
          <w:szCs w:val="22"/>
          <w:lang w:val="uk-UA"/>
        </w:rPr>
      </w:pPr>
      <w:r>
        <w:rPr>
          <w:sz w:val="28"/>
          <w:szCs w:val="22"/>
          <w:lang w:val="uk-UA"/>
        </w:rPr>
        <w:t>2.2.</w:t>
      </w:r>
      <w:r w:rsidRPr="00157BBD">
        <w:rPr>
          <w:sz w:val="28"/>
          <w:szCs w:val="22"/>
          <w:lang w:val="uk-UA"/>
        </w:rPr>
        <w:t xml:space="preserve"> Щомісячна премія посадовим особам та службовцям нараховується на підставі розпорядження сільського голови та виплачується у розмірі до </w:t>
      </w:r>
      <w:r>
        <w:rPr>
          <w:sz w:val="28"/>
          <w:szCs w:val="22"/>
          <w:lang w:val="uk-UA"/>
        </w:rPr>
        <w:t>1</w:t>
      </w:r>
      <w:r w:rsidRPr="00157BBD">
        <w:rPr>
          <w:sz w:val="28"/>
          <w:szCs w:val="22"/>
          <w:lang w:val="uk-UA"/>
        </w:rPr>
        <w:t xml:space="preserve">00% від посадового окладу, з урахуванням </w:t>
      </w:r>
      <w:r>
        <w:rPr>
          <w:sz w:val="28"/>
          <w:szCs w:val="22"/>
          <w:lang w:val="uk-UA"/>
        </w:rPr>
        <w:t>надбавки за ранг, надбавки за вислугу</w:t>
      </w:r>
      <w:r w:rsidRPr="00157BBD">
        <w:rPr>
          <w:sz w:val="28"/>
          <w:szCs w:val="22"/>
          <w:lang w:val="uk-UA"/>
        </w:rPr>
        <w:t xml:space="preserve"> років, </w:t>
      </w:r>
      <w:r w:rsidRPr="00157BBD">
        <w:rPr>
          <w:color w:val="000000"/>
          <w:sz w:val="28"/>
          <w:szCs w:val="22"/>
          <w:lang w:val="uk-UA"/>
        </w:rPr>
        <w:t>надбавки за високі досягнення у праці або за виконання особливо важливої роботи</w:t>
      </w:r>
      <w:r w:rsidRPr="00157BBD">
        <w:rPr>
          <w:sz w:val="28"/>
          <w:szCs w:val="22"/>
          <w:lang w:val="uk-UA"/>
        </w:rPr>
        <w:t>, в термін виплати заробітної плати, виходячи з фонду заробітної плати та затвердженого кошторису.</w:t>
      </w:r>
    </w:p>
    <w:p w14:paraId="061EE3A3" w14:textId="77777777" w:rsidR="00997F5E" w:rsidRPr="00157BBD" w:rsidRDefault="00997F5E" w:rsidP="00997F5E">
      <w:pPr>
        <w:pStyle w:val="aa"/>
        <w:tabs>
          <w:tab w:val="left" w:pos="851"/>
          <w:tab w:val="left" w:pos="993"/>
        </w:tabs>
        <w:ind w:left="0" w:firstLine="709"/>
        <w:jc w:val="both"/>
        <w:rPr>
          <w:sz w:val="28"/>
          <w:szCs w:val="22"/>
          <w:lang w:val="uk-UA"/>
        </w:rPr>
      </w:pPr>
      <w:r w:rsidRPr="00157BBD">
        <w:rPr>
          <w:sz w:val="28"/>
          <w:szCs w:val="22"/>
          <w:lang w:val="uk-UA"/>
        </w:rPr>
        <w:t xml:space="preserve">2.3. Щомісячна премія працівникам, зайнятим обслуговуванням сільської ради (зокрема, </w:t>
      </w:r>
      <w:r w:rsidRPr="00157BBD">
        <w:rPr>
          <w:sz w:val="28"/>
          <w:szCs w:val="22"/>
          <w:lang w:val="uk-UA" w:eastAsia="uk-UA"/>
        </w:rPr>
        <w:t>водії автотранспортних засобів, прибиральники службових приміщень, тощо)</w:t>
      </w:r>
      <w:r w:rsidRPr="00157BBD">
        <w:rPr>
          <w:sz w:val="28"/>
          <w:szCs w:val="22"/>
          <w:lang w:val="uk-UA"/>
        </w:rPr>
        <w:t xml:space="preserve"> нараховується на підставі розпорядження сільського голови та виплачується у розмірі до 300% від </w:t>
      </w:r>
      <w:r>
        <w:rPr>
          <w:sz w:val="28"/>
          <w:szCs w:val="22"/>
          <w:lang w:val="uk-UA"/>
        </w:rPr>
        <w:t>тарифної ставки (місячного</w:t>
      </w:r>
      <w:r w:rsidRPr="00157BBD">
        <w:rPr>
          <w:sz w:val="28"/>
          <w:szCs w:val="22"/>
          <w:lang w:val="uk-UA"/>
        </w:rPr>
        <w:t xml:space="preserve"> окладу</w:t>
      </w:r>
      <w:r>
        <w:rPr>
          <w:sz w:val="28"/>
          <w:szCs w:val="22"/>
          <w:lang w:val="uk-UA"/>
        </w:rPr>
        <w:t>)</w:t>
      </w:r>
      <w:r w:rsidRPr="00157BBD">
        <w:rPr>
          <w:sz w:val="28"/>
          <w:szCs w:val="22"/>
          <w:lang w:val="uk-UA"/>
        </w:rPr>
        <w:t xml:space="preserve"> з урахуванням </w:t>
      </w:r>
      <w:r>
        <w:rPr>
          <w:sz w:val="28"/>
          <w:szCs w:val="22"/>
          <w:lang w:val="uk-UA"/>
        </w:rPr>
        <w:t>надбавки</w:t>
      </w:r>
      <w:r w:rsidRPr="00157BBD">
        <w:rPr>
          <w:sz w:val="28"/>
          <w:szCs w:val="22"/>
          <w:lang w:val="uk-UA"/>
        </w:rPr>
        <w:t xml:space="preserve"> за складність, напруженість </w:t>
      </w:r>
      <w:r>
        <w:rPr>
          <w:sz w:val="28"/>
          <w:szCs w:val="22"/>
          <w:lang w:val="uk-UA"/>
        </w:rPr>
        <w:t xml:space="preserve">у роботі </w:t>
      </w:r>
      <w:r w:rsidRPr="00157BBD">
        <w:rPr>
          <w:sz w:val="28"/>
          <w:szCs w:val="22"/>
          <w:lang w:val="uk-UA"/>
        </w:rPr>
        <w:t>в термін виплати заробітної плати, виходячи з фонду заробітної плати та затвердженого кошторису.</w:t>
      </w:r>
    </w:p>
    <w:p w14:paraId="6A0F8ABA" w14:textId="77777777"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Pr>
          <w:sz w:val="28"/>
          <w:szCs w:val="22"/>
          <w:lang w:val="uk-UA"/>
        </w:rPr>
        <w:t>2.4</w:t>
      </w:r>
      <w:r w:rsidRPr="00157BBD">
        <w:rPr>
          <w:sz w:val="28"/>
          <w:szCs w:val="22"/>
          <w:lang w:val="uk-UA"/>
        </w:rPr>
        <w:t>. Премія знижується у разі коли:</w:t>
      </w:r>
    </w:p>
    <w:p w14:paraId="7149E958"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Pr>
          <w:sz w:val="28"/>
          <w:szCs w:val="22"/>
          <w:lang w:val="uk-UA"/>
        </w:rPr>
        <w:t xml:space="preserve">- </w:t>
      </w:r>
      <w:r w:rsidRPr="00157BBD">
        <w:rPr>
          <w:sz w:val="28"/>
          <w:szCs w:val="22"/>
          <w:lang w:val="uk-UA"/>
        </w:rPr>
        <w:t>посадові особи, службовці, працівники допустили пом</w:t>
      </w:r>
      <w:r>
        <w:rPr>
          <w:sz w:val="28"/>
          <w:szCs w:val="22"/>
          <w:lang w:val="uk-UA"/>
        </w:rPr>
        <w:t>илки при виконанні посадових</w:t>
      </w:r>
      <w:r w:rsidRPr="00157BBD">
        <w:rPr>
          <w:sz w:val="28"/>
          <w:szCs w:val="22"/>
          <w:lang w:val="uk-UA"/>
        </w:rPr>
        <w:t xml:space="preserve"> обов'язків, та/або порушили трудову дисципліну, позбавляються премій повністю або частково;</w:t>
      </w:r>
    </w:p>
    <w:p w14:paraId="3B89C4C3"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sz w:val="28"/>
          <w:szCs w:val="22"/>
          <w:lang w:val="uk-UA"/>
        </w:rPr>
      </w:pPr>
      <w:r w:rsidRPr="00157BBD">
        <w:rPr>
          <w:sz w:val="28"/>
          <w:szCs w:val="22"/>
          <w:lang w:val="uk-UA"/>
        </w:rPr>
        <w:t>- працівникам, яким винесена догана, премія за звітний місяць не виплачується, у подальшому - на розсуд сільського голови;</w:t>
      </w:r>
    </w:p>
    <w:p w14:paraId="2F4E46FB"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невиконання в строк розпоряджень та доручень керівництва сільської ради;</w:t>
      </w:r>
    </w:p>
    <w:p w14:paraId="6905D25D"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xml:space="preserve">- </w:t>
      </w:r>
      <w:r>
        <w:rPr>
          <w:sz w:val="28"/>
          <w:szCs w:val="22"/>
          <w:lang w:val="uk-UA"/>
        </w:rPr>
        <w:t xml:space="preserve"> </w:t>
      </w:r>
      <w:r w:rsidRPr="00157BBD">
        <w:rPr>
          <w:sz w:val="28"/>
          <w:szCs w:val="22"/>
          <w:lang w:val="uk-UA"/>
        </w:rPr>
        <w:t>несвоєчасний розгляд пропозицій, заяв, звернень громадян;</w:t>
      </w:r>
    </w:p>
    <w:p w14:paraId="1F64290E"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порушення строків розгляду документів, порушення строків подання звітності, інформацій, тощо.</w:t>
      </w:r>
    </w:p>
    <w:p w14:paraId="6087CDCF"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2.</w:t>
      </w:r>
      <w:r>
        <w:rPr>
          <w:sz w:val="28"/>
          <w:szCs w:val="22"/>
          <w:lang w:val="uk-UA"/>
        </w:rPr>
        <w:t>5</w:t>
      </w:r>
      <w:r w:rsidRPr="00157BBD">
        <w:rPr>
          <w:sz w:val="28"/>
          <w:szCs w:val="22"/>
          <w:lang w:val="uk-UA"/>
        </w:rPr>
        <w:t>. Премії працівникам, які працювали неповний п</w:t>
      </w:r>
      <w:r>
        <w:rPr>
          <w:sz w:val="28"/>
          <w:szCs w:val="22"/>
          <w:lang w:val="uk-UA"/>
        </w:rPr>
        <w:t xml:space="preserve">еріод, за який надається </w:t>
      </w:r>
      <w:r w:rsidRPr="00157BBD">
        <w:rPr>
          <w:sz w:val="28"/>
          <w:szCs w:val="22"/>
          <w:lang w:val="uk-UA"/>
        </w:rPr>
        <w:t>премія, у зв'</w:t>
      </w:r>
      <w:r>
        <w:rPr>
          <w:sz w:val="28"/>
          <w:szCs w:val="22"/>
          <w:lang w:val="uk-UA"/>
        </w:rPr>
        <w:t>язку з переведенням</w:t>
      </w:r>
      <w:r w:rsidRPr="00157BBD">
        <w:rPr>
          <w:sz w:val="28"/>
          <w:szCs w:val="22"/>
          <w:lang w:val="uk-UA"/>
        </w:rPr>
        <w:t xml:space="preserve"> на інше місце роботи, виходом на пенсію, звільненням у  зв'язку зі скороченням штату, звільнення за власним бажанням та інших  поважних  причин, прийняттям на роботу,</w:t>
      </w:r>
      <w:r>
        <w:rPr>
          <w:sz w:val="28"/>
          <w:szCs w:val="22"/>
          <w:lang w:val="uk-UA"/>
        </w:rPr>
        <w:t xml:space="preserve"> тощо</w:t>
      </w:r>
      <w:r w:rsidRPr="00157BBD">
        <w:rPr>
          <w:sz w:val="28"/>
          <w:szCs w:val="22"/>
          <w:lang w:val="uk-UA"/>
        </w:rPr>
        <w:t xml:space="preserve"> нараховується пропорційно відпрацьованому часу.</w:t>
      </w:r>
    </w:p>
    <w:p w14:paraId="54EF623A"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2.6. Премії, нараховані відповідно до цього Положення, включаються в середній заробіток при нарахуванні оплати що</w:t>
      </w:r>
      <w:r>
        <w:rPr>
          <w:sz w:val="28"/>
          <w:szCs w:val="22"/>
          <w:lang w:val="uk-UA"/>
        </w:rPr>
        <w:t>річної відпустки, допомоги по тимчасовій непрацездатності та в інших випадках</w:t>
      </w:r>
      <w:r w:rsidRPr="00157BBD">
        <w:rPr>
          <w:sz w:val="28"/>
          <w:szCs w:val="22"/>
          <w:lang w:val="uk-UA"/>
        </w:rPr>
        <w:t xml:space="preserve"> збереження  середнього</w:t>
      </w:r>
      <w:r>
        <w:rPr>
          <w:sz w:val="28"/>
          <w:szCs w:val="22"/>
          <w:lang w:val="uk-UA"/>
        </w:rPr>
        <w:t xml:space="preserve"> заробітку, передбачених</w:t>
      </w:r>
      <w:r w:rsidRPr="00157BBD">
        <w:rPr>
          <w:sz w:val="28"/>
          <w:szCs w:val="22"/>
          <w:lang w:val="uk-UA"/>
        </w:rPr>
        <w:t xml:space="preserve"> чинним законодавством.</w:t>
      </w:r>
    </w:p>
    <w:p w14:paraId="7E9837B6" w14:textId="77777777"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2"/>
          <w:lang w:val="uk-UA"/>
        </w:rPr>
      </w:pPr>
    </w:p>
    <w:p w14:paraId="309E4FDB"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2"/>
          <w:lang w:val="uk-UA"/>
        </w:rPr>
      </w:pPr>
    </w:p>
    <w:p w14:paraId="446A5F72"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2"/>
          <w:lang w:val="uk-UA"/>
        </w:rPr>
      </w:pPr>
      <w:r w:rsidRPr="00157BBD">
        <w:rPr>
          <w:sz w:val="28"/>
          <w:szCs w:val="22"/>
          <w:lang w:val="uk-UA"/>
        </w:rPr>
        <w:t>3. Заохочення</w:t>
      </w:r>
      <w:r>
        <w:rPr>
          <w:sz w:val="28"/>
          <w:szCs w:val="22"/>
          <w:lang w:val="uk-UA"/>
        </w:rPr>
        <w:t xml:space="preserve"> та матеріальні допомоги</w:t>
      </w:r>
    </w:p>
    <w:p w14:paraId="3FDC7EEB"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3.1. З метою сприяння регулюванню соціально-економічних інтересів та захисту  працівників в межах чинного законодавства України та фінансових можливостей Фонтанської сільської ради  передбачено соціально-трудові пільги, гарантії і компенсації та виплати заохочень</w:t>
      </w:r>
      <w:r>
        <w:rPr>
          <w:sz w:val="28"/>
          <w:szCs w:val="22"/>
          <w:lang w:val="uk-UA"/>
        </w:rPr>
        <w:t xml:space="preserve"> (премій)</w:t>
      </w:r>
      <w:r w:rsidRPr="00157BBD">
        <w:rPr>
          <w:sz w:val="28"/>
          <w:szCs w:val="22"/>
          <w:lang w:val="uk-UA"/>
        </w:rPr>
        <w:t xml:space="preserve"> та матеріальних допомог:</w:t>
      </w:r>
    </w:p>
    <w:p w14:paraId="08FDC36F" w14:textId="13A4815E"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57332A">
        <w:rPr>
          <w:sz w:val="28"/>
          <w:szCs w:val="22"/>
          <w:lang w:val="uk-UA"/>
        </w:rPr>
        <w:t>- премій з нагоди державних свят та професійних свят посадовим особам, службовцям, працівникам Фонтанської сільської  ради та її виконавчих органів;</w:t>
      </w:r>
    </w:p>
    <w:p w14:paraId="0A3F266F" w14:textId="2903B862"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Pr>
          <w:sz w:val="28"/>
          <w:szCs w:val="22"/>
          <w:lang w:val="uk-UA"/>
        </w:rPr>
        <w:t>- премій з нагоди релігійних свят</w:t>
      </w:r>
      <w:r w:rsidRPr="003E6C8C">
        <w:rPr>
          <w:sz w:val="28"/>
          <w:szCs w:val="22"/>
          <w:lang w:val="uk-UA"/>
        </w:rPr>
        <w:t>;</w:t>
      </w:r>
    </w:p>
    <w:p w14:paraId="33B23123" w14:textId="0EC55B26"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премії за індивідуальні результати роботи працівників з урахуванням їх особистих якостей, ставлення до праці;</w:t>
      </w:r>
    </w:p>
    <w:p w14:paraId="5613EA20" w14:textId="5B4119C6"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премії за основні квартальні та річні результати (за результатами року).</w:t>
      </w:r>
    </w:p>
    <w:p w14:paraId="5509A25E"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матеріальної допомоги для оздоровлення при наданні щорічної відпустки</w:t>
      </w:r>
      <w:r w:rsidRPr="0057332A">
        <w:rPr>
          <w:sz w:val="28"/>
          <w:szCs w:val="22"/>
          <w:lang w:val="uk-UA"/>
        </w:rPr>
        <w:t xml:space="preserve"> посадовим особам, службовцям, працівникам Фонтанської сільської  ради та її виконавчих органів;</w:t>
      </w:r>
    </w:p>
    <w:p w14:paraId="6DA6DAB2"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57332A">
        <w:rPr>
          <w:i/>
          <w:sz w:val="28"/>
          <w:szCs w:val="22"/>
          <w:lang w:val="uk-UA"/>
        </w:rPr>
        <w:t>-</w:t>
      </w:r>
      <w:r w:rsidRPr="0057332A">
        <w:rPr>
          <w:sz w:val="28"/>
          <w:szCs w:val="22"/>
          <w:lang w:val="uk-UA"/>
        </w:rPr>
        <w:t xml:space="preserve"> матеріальної допомоги</w:t>
      </w:r>
      <w:r w:rsidRPr="0057332A">
        <w:rPr>
          <w:i/>
          <w:sz w:val="28"/>
          <w:szCs w:val="22"/>
          <w:lang w:val="uk-UA"/>
        </w:rPr>
        <w:t xml:space="preserve"> </w:t>
      </w:r>
      <w:r w:rsidRPr="0057332A">
        <w:rPr>
          <w:sz w:val="28"/>
          <w:szCs w:val="22"/>
          <w:lang w:val="uk-UA"/>
        </w:rPr>
        <w:t>для вирішення соціально-побутових питань посадовим особам, службовцям, працівникам Фонтанської сільської  ради та її виконавчих органів.</w:t>
      </w:r>
    </w:p>
    <w:p w14:paraId="3520C3BE"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Pr>
          <w:sz w:val="28"/>
          <w:szCs w:val="22"/>
          <w:lang w:val="uk-UA"/>
        </w:rPr>
        <w:t xml:space="preserve">3.2. </w:t>
      </w:r>
      <w:r w:rsidRPr="0057332A">
        <w:rPr>
          <w:sz w:val="28"/>
          <w:szCs w:val="22"/>
          <w:lang w:val="uk-UA"/>
        </w:rPr>
        <w:t xml:space="preserve">Заохочення (премії) посадовим особам, службовцям, працівникам Фонтанської сільської  ради та її виконавчих органів надаються на підставі розпорядження сільського голови та нараховуються у </w:t>
      </w:r>
      <w:r w:rsidRPr="004A60D7">
        <w:rPr>
          <w:sz w:val="28"/>
          <w:szCs w:val="22"/>
          <w:lang w:val="uk-UA"/>
        </w:rPr>
        <w:t>розмірі до двох посадових окладів або в абсолютній сумі на розсуд сільського голови, виходячи із фонду оплати праці.</w:t>
      </w:r>
    </w:p>
    <w:p w14:paraId="45022B36" w14:textId="77777777" w:rsidR="00997F5E" w:rsidRDefault="00997F5E" w:rsidP="00997F5E">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both"/>
        <w:rPr>
          <w:sz w:val="28"/>
          <w:szCs w:val="22"/>
          <w:lang w:val="uk-UA"/>
        </w:rPr>
      </w:pPr>
      <w:r w:rsidRPr="0057332A">
        <w:rPr>
          <w:sz w:val="28"/>
          <w:szCs w:val="22"/>
          <w:lang w:val="uk-UA"/>
        </w:rPr>
        <w:t>3.</w:t>
      </w:r>
      <w:r>
        <w:rPr>
          <w:sz w:val="28"/>
          <w:szCs w:val="22"/>
          <w:lang w:val="uk-UA"/>
        </w:rPr>
        <w:t>3</w:t>
      </w:r>
      <w:r w:rsidRPr="0057332A">
        <w:rPr>
          <w:sz w:val="28"/>
          <w:szCs w:val="22"/>
          <w:lang w:val="uk-UA"/>
        </w:rPr>
        <w:t xml:space="preserve">. Одноразова  матеріальна  допомога для оздоровлення </w:t>
      </w:r>
      <w:r>
        <w:rPr>
          <w:sz w:val="28"/>
          <w:szCs w:val="22"/>
          <w:lang w:val="uk-UA"/>
        </w:rPr>
        <w:t>при наданні щорічної відпустки</w:t>
      </w:r>
      <w:r w:rsidRPr="0057332A">
        <w:rPr>
          <w:sz w:val="28"/>
          <w:szCs w:val="22"/>
          <w:lang w:val="uk-UA"/>
        </w:rPr>
        <w:t xml:space="preserve"> та матеріальна допомога для вирішення соціально-побутових питань</w:t>
      </w:r>
      <w:r w:rsidRPr="00157BBD">
        <w:rPr>
          <w:sz w:val="28"/>
          <w:szCs w:val="22"/>
          <w:lang w:val="uk-UA"/>
        </w:rPr>
        <w:t xml:space="preserve"> посадовим особам, службовцям, працівникам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Pr="00157BBD">
        <w:rPr>
          <w:sz w:val="28"/>
          <w:szCs w:val="22"/>
          <w:lang w:val="uk-UA"/>
        </w:rPr>
        <w:t xml:space="preserve"> надається на підставі поданої заяви працівника та нараховується у розмірі до середньомісячної заробітної плати, на підставі розпорядження сільського голови, виходячи із фонду оплати праці.</w:t>
      </w:r>
    </w:p>
    <w:p w14:paraId="09A8CCB0" w14:textId="77777777" w:rsidR="00FB03AA" w:rsidRDefault="00FB03AA" w:rsidP="00FB03AA">
      <w:pPr>
        <w:rPr>
          <w:lang w:val="uk-UA"/>
        </w:rPr>
      </w:pPr>
    </w:p>
    <w:p w14:paraId="2BC12201" w14:textId="77777777" w:rsidR="00FB03AA" w:rsidRDefault="00FB03AA" w:rsidP="00FB03AA">
      <w:pPr>
        <w:rPr>
          <w:lang w:val="uk-UA"/>
        </w:rPr>
      </w:pPr>
    </w:p>
    <w:p w14:paraId="5563F494" w14:textId="1193AE6F" w:rsidR="00E16352" w:rsidRPr="00FB03AA" w:rsidRDefault="00FB03AA" w:rsidP="00FB03AA">
      <w:pPr>
        <w:rPr>
          <w:lang w:val="uk-UA"/>
        </w:rPr>
      </w:pPr>
      <w:proofErr w:type="spellStart"/>
      <w:r w:rsidRPr="00FB03AA">
        <w:rPr>
          <w:lang w:val="uk-UA"/>
        </w:rPr>
        <w:t>В.о.сільського</w:t>
      </w:r>
      <w:proofErr w:type="spellEnd"/>
      <w:r w:rsidRPr="00FB03AA">
        <w:rPr>
          <w:lang w:val="uk-UA"/>
        </w:rPr>
        <w:t xml:space="preserve"> голови </w:t>
      </w:r>
      <w:r w:rsidRPr="00FB03AA">
        <w:rPr>
          <w:lang w:val="uk-UA"/>
        </w:rPr>
        <w:tab/>
      </w:r>
      <w:r w:rsidR="00713431">
        <w:rPr>
          <w:lang w:val="uk-UA"/>
        </w:rPr>
        <w:tab/>
      </w:r>
      <w:r w:rsidR="00713431">
        <w:rPr>
          <w:lang w:val="uk-UA"/>
        </w:rPr>
        <w:tab/>
      </w:r>
      <w:r w:rsidR="00713431">
        <w:rPr>
          <w:lang w:val="uk-UA"/>
        </w:rPr>
        <w:tab/>
      </w:r>
      <w:r w:rsidR="00713431">
        <w:rPr>
          <w:lang w:val="uk-UA"/>
        </w:rPr>
        <w:tab/>
      </w:r>
      <w:r w:rsidR="00713431">
        <w:rPr>
          <w:lang w:val="uk-UA"/>
        </w:rPr>
        <w:tab/>
      </w:r>
      <w:r w:rsidR="00713431">
        <w:rPr>
          <w:lang w:val="uk-UA"/>
        </w:rPr>
        <w:tab/>
      </w:r>
      <w:r>
        <w:rPr>
          <w:lang w:val="uk-UA"/>
        </w:rPr>
        <w:t xml:space="preserve"> </w:t>
      </w:r>
      <w:r w:rsidRPr="00FB03AA">
        <w:rPr>
          <w:lang w:val="uk-UA"/>
        </w:rPr>
        <w:t>Андрій СЕРЕБРІЙ</w:t>
      </w:r>
      <w:r w:rsidR="00E16352" w:rsidRPr="00FB03AA">
        <w:rPr>
          <w:lang w:val="uk-UA"/>
        </w:rPr>
        <w:br w:type="page"/>
      </w:r>
    </w:p>
    <w:p w14:paraId="0568C85E" w14:textId="77777777" w:rsidR="00F82767" w:rsidRDefault="00F82767" w:rsidP="00F82767">
      <w:pPr>
        <w:tabs>
          <w:tab w:val="left" w:pos="2800"/>
        </w:tabs>
        <w:ind w:left="567" w:right="566"/>
        <w:jc w:val="center"/>
        <w:rPr>
          <w:b/>
          <w:sz w:val="28"/>
          <w:szCs w:val="22"/>
          <w:lang w:val="uk-UA"/>
        </w:rPr>
      </w:pPr>
      <w:r w:rsidRPr="002764E0">
        <w:rPr>
          <w:b/>
          <w:sz w:val="28"/>
          <w:szCs w:val="22"/>
          <w:lang w:val="uk-UA"/>
        </w:rPr>
        <w:lastRenderedPageBreak/>
        <w:t>Пояснювальна</w:t>
      </w:r>
      <w:r>
        <w:rPr>
          <w:b/>
          <w:sz w:val="28"/>
          <w:szCs w:val="22"/>
          <w:lang w:val="uk-UA"/>
        </w:rPr>
        <w:t xml:space="preserve"> записка</w:t>
      </w:r>
    </w:p>
    <w:p w14:paraId="41A72A82" w14:textId="77777777" w:rsidR="002A2993" w:rsidRDefault="002A2993" w:rsidP="00F82767">
      <w:pPr>
        <w:tabs>
          <w:tab w:val="left" w:pos="2800"/>
        </w:tabs>
        <w:ind w:left="567" w:right="566"/>
        <w:jc w:val="center"/>
        <w:rPr>
          <w:b/>
          <w:sz w:val="28"/>
          <w:szCs w:val="22"/>
          <w:lang w:val="uk-UA"/>
        </w:rPr>
      </w:pPr>
    </w:p>
    <w:p w14:paraId="1FDB621E" w14:textId="77777777" w:rsidR="00F82767" w:rsidRPr="00E16352" w:rsidRDefault="00F82767" w:rsidP="00F82767">
      <w:pPr>
        <w:tabs>
          <w:tab w:val="left" w:pos="2800"/>
        </w:tabs>
        <w:ind w:left="567" w:right="566"/>
        <w:jc w:val="center"/>
        <w:rPr>
          <w:b/>
          <w:szCs w:val="22"/>
          <w:lang w:val="uk-UA"/>
        </w:rPr>
      </w:pPr>
      <w:r w:rsidRPr="00E16352">
        <w:rPr>
          <w:b/>
          <w:szCs w:val="22"/>
          <w:lang w:val="uk-UA"/>
        </w:rPr>
        <w:t>до проєкту рішення</w:t>
      </w:r>
    </w:p>
    <w:p w14:paraId="3E4FD391" w14:textId="08EE8669" w:rsidR="00F82767" w:rsidRPr="00E16352" w:rsidRDefault="00F82767" w:rsidP="00F82767">
      <w:pPr>
        <w:tabs>
          <w:tab w:val="left" w:pos="2800"/>
        </w:tabs>
        <w:ind w:right="-1"/>
        <w:jc w:val="center"/>
        <w:rPr>
          <w:b/>
          <w:bCs/>
          <w:szCs w:val="22"/>
          <w:lang w:val="uk-UA"/>
        </w:rPr>
      </w:pPr>
      <w:r w:rsidRPr="00E16352">
        <w:rPr>
          <w:b/>
          <w:bCs/>
          <w:szCs w:val="22"/>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w:t>
      </w:r>
      <w:r w:rsidR="002A2993">
        <w:rPr>
          <w:b/>
          <w:bCs/>
          <w:szCs w:val="22"/>
          <w:lang w:val="uk-UA"/>
        </w:rPr>
        <w:t>ї ради та її виконавчих органів на 2026 рік</w:t>
      </w:r>
    </w:p>
    <w:p w14:paraId="17744422" w14:textId="77777777" w:rsidR="00F82767" w:rsidRDefault="00F82767" w:rsidP="00F82767">
      <w:pPr>
        <w:tabs>
          <w:tab w:val="left" w:pos="2800"/>
        </w:tabs>
        <w:ind w:right="-1"/>
        <w:jc w:val="center"/>
        <w:rPr>
          <w:bCs/>
          <w:sz w:val="28"/>
          <w:szCs w:val="22"/>
          <w:lang w:val="uk-UA"/>
        </w:rPr>
      </w:pPr>
    </w:p>
    <w:p w14:paraId="42E7EA95" w14:textId="024FFFDE" w:rsidR="002A2993" w:rsidRPr="002A2993" w:rsidRDefault="002E1F57" w:rsidP="002A2993">
      <w:pPr>
        <w:tabs>
          <w:tab w:val="left" w:pos="2800"/>
        </w:tabs>
        <w:ind w:right="-1" w:firstLine="567"/>
        <w:jc w:val="both"/>
        <w:rPr>
          <w:bCs/>
          <w:sz w:val="28"/>
          <w:szCs w:val="28"/>
          <w:lang w:val="uk-UA"/>
        </w:rPr>
      </w:pPr>
      <w:r w:rsidRPr="002A2993">
        <w:rPr>
          <w:sz w:val="28"/>
          <w:szCs w:val="28"/>
          <w:lang w:val="uk-UA"/>
        </w:rPr>
        <w:t xml:space="preserve">У зв’язку </w:t>
      </w:r>
      <w:r w:rsidR="00124679" w:rsidRPr="002A2993">
        <w:rPr>
          <w:sz w:val="28"/>
          <w:szCs w:val="28"/>
          <w:lang w:val="uk-UA"/>
        </w:rPr>
        <w:t>з виробничою необхідністю та</w:t>
      </w:r>
      <w:r w:rsidRPr="002A2993">
        <w:rPr>
          <w:sz w:val="28"/>
          <w:szCs w:val="28"/>
          <w:lang w:val="uk-UA"/>
        </w:rPr>
        <w:t xml:space="preserve"> </w:t>
      </w:r>
      <w:r w:rsidR="00124679" w:rsidRPr="002A2993">
        <w:rPr>
          <w:sz w:val="28"/>
          <w:szCs w:val="28"/>
          <w:lang w:val="uk-UA"/>
        </w:rPr>
        <w:t xml:space="preserve">збільшенням посадових окладів водіїв автотранспортних засобів та прибиральників службових приміщень </w:t>
      </w:r>
      <w:r w:rsidRPr="002A2993">
        <w:rPr>
          <w:sz w:val="28"/>
          <w:szCs w:val="28"/>
          <w:lang w:val="uk-UA"/>
        </w:rPr>
        <w:t xml:space="preserve">виникла необхідність </w:t>
      </w:r>
      <w:r w:rsidR="002A2993" w:rsidRPr="002A2993">
        <w:rPr>
          <w:sz w:val="28"/>
          <w:szCs w:val="28"/>
          <w:lang w:val="uk-UA"/>
        </w:rPr>
        <w:t xml:space="preserve">затвердження рішення </w:t>
      </w:r>
      <w:r w:rsidR="002A2993" w:rsidRPr="002A2993">
        <w:rPr>
          <w:bCs/>
          <w:sz w:val="28"/>
          <w:szCs w:val="28"/>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сільської ради та її виконавчих органів на 2026 рік</w:t>
      </w:r>
      <w:r w:rsidR="002A2993">
        <w:rPr>
          <w:bCs/>
          <w:sz w:val="28"/>
          <w:szCs w:val="28"/>
          <w:lang w:val="uk-UA"/>
        </w:rPr>
        <w:t>.</w:t>
      </w:r>
    </w:p>
    <w:p w14:paraId="53058C7F" w14:textId="45169831" w:rsidR="00F82767" w:rsidRPr="002A2993" w:rsidRDefault="00F82767" w:rsidP="002A2993">
      <w:pPr>
        <w:tabs>
          <w:tab w:val="left" w:pos="2800"/>
        </w:tabs>
        <w:ind w:right="-1" w:firstLine="567"/>
        <w:jc w:val="both"/>
        <w:rPr>
          <w:bCs/>
          <w:sz w:val="28"/>
          <w:szCs w:val="28"/>
          <w:lang w:val="uk-UA"/>
        </w:rPr>
      </w:pPr>
    </w:p>
    <w:p w14:paraId="2A8BED3C" w14:textId="77777777" w:rsidR="00F82767" w:rsidRPr="002A2993" w:rsidRDefault="00F82767" w:rsidP="002A2993">
      <w:pPr>
        <w:tabs>
          <w:tab w:val="left" w:pos="2800"/>
        </w:tabs>
        <w:ind w:right="-1"/>
        <w:jc w:val="both"/>
        <w:rPr>
          <w:bCs/>
          <w:sz w:val="28"/>
          <w:szCs w:val="22"/>
          <w:lang w:val="uk-UA"/>
        </w:rPr>
      </w:pPr>
    </w:p>
    <w:p w14:paraId="469CB8C2" w14:textId="77777777" w:rsidR="001D3A29" w:rsidRPr="002A2993" w:rsidRDefault="001D3A29" w:rsidP="00B0776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sz w:val="32"/>
          <w:szCs w:val="22"/>
          <w:lang w:val="uk-UA"/>
        </w:rPr>
      </w:pPr>
    </w:p>
    <w:sectPr w:rsidR="001D3A29" w:rsidRPr="002A2993" w:rsidSect="003330E2">
      <w:pgSz w:w="11906" w:h="16838"/>
      <w:pgMar w:top="454" w:right="567" w:bottom="45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F165E"/>
    <w:multiLevelType w:val="hybridMultilevel"/>
    <w:tmpl w:val="9132CC82"/>
    <w:lvl w:ilvl="0" w:tplc="677C711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9DA75C1"/>
    <w:multiLevelType w:val="hybridMultilevel"/>
    <w:tmpl w:val="A5CACC5E"/>
    <w:lvl w:ilvl="0" w:tplc="B60EC17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2670A4D"/>
    <w:multiLevelType w:val="hybridMultilevel"/>
    <w:tmpl w:val="9EDAB4D4"/>
    <w:lvl w:ilvl="0" w:tplc="BA30761E">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 w15:restartNumberingAfterBreak="0">
    <w:nsid w:val="32761F45"/>
    <w:multiLevelType w:val="hybridMultilevel"/>
    <w:tmpl w:val="BA8C2A60"/>
    <w:lvl w:ilvl="0" w:tplc="1500EEB0">
      <w:start w:val="2"/>
      <w:numFmt w:val="bullet"/>
      <w:lvlText w:val="-"/>
      <w:lvlJc w:val="left"/>
      <w:pPr>
        <w:ind w:left="928" w:hanging="360"/>
      </w:pPr>
      <w:rPr>
        <w:rFonts w:ascii="Times New Roman" w:eastAsia="Times New Roman" w:hAnsi="Times New Roman" w:cs="Times New Roman" w:hint="default"/>
        <w:b w:val="0"/>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hint="default"/>
      </w:rPr>
    </w:lvl>
    <w:lvl w:ilvl="3" w:tplc="04220001">
      <w:start w:val="1"/>
      <w:numFmt w:val="bullet"/>
      <w:lvlText w:val=""/>
      <w:lvlJc w:val="left"/>
      <w:pPr>
        <w:ind w:left="3088" w:hanging="360"/>
      </w:pPr>
      <w:rPr>
        <w:rFonts w:ascii="Symbol" w:hAnsi="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hint="default"/>
      </w:rPr>
    </w:lvl>
    <w:lvl w:ilvl="6" w:tplc="04220001">
      <w:start w:val="1"/>
      <w:numFmt w:val="bullet"/>
      <w:lvlText w:val=""/>
      <w:lvlJc w:val="left"/>
      <w:pPr>
        <w:ind w:left="5248" w:hanging="360"/>
      </w:pPr>
      <w:rPr>
        <w:rFonts w:ascii="Symbol" w:hAnsi="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hint="default"/>
      </w:rPr>
    </w:lvl>
  </w:abstractNum>
  <w:abstractNum w:abstractNumId="4" w15:restartNumberingAfterBreak="0">
    <w:nsid w:val="329E11D3"/>
    <w:multiLevelType w:val="hybridMultilevel"/>
    <w:tmpl w:val="133C61BA"/>
    <w:lvl w:ilvl="0" w:tplc="00FE5540">
      <w:start w:val="1"/>
      <w:numFmt w:val="decimal"/>
      <w:lvlText w:val="%1."/>
      <w:lvlJc w:val="left"/>
      <w:pPr>
        <w:ind w:left="1429" w:hanging="360"/>
      </w:pPr>
    </w:lvl>
    <w:lvl w:ilvl="1" w:tplc="04220019">
      <w:start w:val="1"/>
      <w:numFmt w:val="lowerLetter"/>
      <w:lvlText w:val="%2."/>
      <w:lvlJc w:val="left"/>
      <w:pPr>
        <w:ind w:left="2149" w:hanging="360"/>
      </w:pPr>
    </w:lvl>
    <w:lvl w:ilvl="2" w:tplc="0422001B">
      <w:start w:val="1"/>
      <w:numFmt w:val="lowerRoman"/>
      <w:lvlText w:val="%3."/>
      <w:lvlJc w:val="right"/>
      <w:pPr>
        <w:ind w:left="2869" w:hanging="180"/>
      </w:pPr>
    </w:lvl>
    <w:lvl w:ilvl="3" w:tplc="0422000F">
      <w:start w:val="1"/>
      <w:numFmt w:val="decimal"/>
      <w:lvlText w:val="%4."/>
      <w:lvlJc w:val="left"/>
      <w:pPr>
        <w:ind w:left="3589" w:hanging="360"/>
      </w:pPr>
    </w:lvl>
    <w:lvl w:ilvl="4" w:tplc="04220019">
      <w:start w:val="1"/>
      <w:numFmt w:val="lowerLetter"/>
      <w:lvlText w:val="%5."/>
      <w:lvlJc w:val="left"/>
      <w:pPr>
        <w:ind w:left="4309" w:hanging="360"/>
      </w:pPr>
    </w:lvl>
    <w:lvl w:ilvl="5" w:tplc="0422001B">
      <w:start w:val="1"/>
      <w:numFmt w:val="lowerRoman"/>
      <w:lvlText w:val="%6."/>
      <w:lvlJc w:val="right"/>
      <w:pPr>
        <w:ind w:left="5029" w:hanging="180"/>
      </w:pPr>
    </w:lvl>
    <w:lvl w:ilvl="6" w:tplc="0422000F">
      <w:start w:val="1"/>
      <w:numFmt w:val="decimal"/>
      <w:lvlText w:val="%7."/>
      <w:lvlJc w:val="left"/>
      <w:pPr>
        <w:ind w:left="5749" w:hanging="360"/>
      </w:pPr>
    </w:lvl>
    <w:lvl w:ilvl="7" w:tplc="04220019">
      <w:start w:val="1"/>
      <w:numFmt w:val="lowerLetter"/>
      <w:lvlText w:val="%8."/>
      <w:lvlJc w:val="left"/>
      <w:pPr>
        <w:ind w:left="6469" w:hanging="360"/>
      </w:pPr>
    </w:lvl>
    <w:lvl w:ilvl="8" w:tplc="0422001B">
      <w:start w:val="1"/>
      <w:numFmt w:val="lowerRoman"/>
      <w:lvlText w:val="%9."/>
      <w:lvlJc w:val="right"/>
      <w:pPr>
        <w:ind w:left="7189" w:hanging="180"/>
      </w:pPr>
    </w:lvl>
  </w:abstractNum>
  <w:abstractNum w:abstractNumId="5" w15:restartNumberingAfterBreak="0">
    <w:nsid w:val="3B270534"/>
    <w:multiLevelType w:val="hybridMultilevel"/>
    <w:tmpl w:val="3692CA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78D387F"/>
    <w:multiLevelType w:val="hybridMultilevel"/>
    <w:tmpl w:val="3692CA5E"/>
    <w:lvl w:ilvl="0" w:tplc="0422000F">
      <w:start w:val="1"/>
      <w:numFmt w:val="decimal"/>
      <w:lvlText w:val="%1."/>
      <w:lvlJc w:val="left"/>
      <w:pPr>
        <w:ind w:left="644"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15:restartNumberingAfterBreak="0">
    <w:nsid w:val="4ABF447D"/>
    <w:multiLevelType w:val="hybridMultilevel"/>
    <w:tmpl w:val="A5CACC5E"/>
    <w:lvl w:ilvl="0" w:tplc="B60EC17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DDB0825"/>
    <w:multiLevelType w:val="hybridMultilevel"/>
    <w:tmpl w:val="0B144350"/>
    <w:lvl w:ilvl="0" w:tplc="0470A5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9" w15:restartNumberingAfterBreak="0">
    <w:nsid w:val="6C177D5F"/>
    <w:multiLevelType w:val="hybridMultilevel"/>
    <w:tmpl w:val="4E4E759E"/>
    <w:lvl w:ilvl="0" w:tplc="A24486E4">
      <w:start w:val="1"/>
      <w:numFmt w:val="decimal"/>
      <w:lvlText w:val="%1."/>
      <w:lvlJc w:val="left"/>
      <w:pPr>
        <w:ind w:left="643" w:hanging="360"/>
      </w:pPr>
      <w:rPr>
        <w:rFonts w:ascii="Times New Roman" w:eastAsia="Times New Roman" w:hAnsi="Times New Roman" w:cs="Times New Roman"/>
      </w:rPr>
    </w:lvl>
    <w:lvl w:ilvl="1" w:tplc="04220019">
      <w:start w:val="1"/>
      <w:numFmt w:val="lowerLetter"/>
      <w:lvlText w:val="%2."/>
      <w:lvlJc w:val="left"/>
      <w:pPr>
        <w:ind w:left="1363" w:hanging="360"/>
      </w:pPr>
    </w:lvl>
    <w:lvl w:ilvl="2" w:tplc="0422001B">
      <w:start w:val="1"/>
      <w:numFmt w:val="lowerRoman"/>
      <w:lvlText w:val="%3."/>
      <w:lvlJc w:val="right"/>
      <w:pPr>
        <w:ind w:left="2083" w:hanging="180"/>
      </w:pPr>
    </w:lvl>
    <w:lvl w:ilvl="3" w:tplc="0422000F">
      <w:start w:val="1"/>
      <w:numFmt w:val="decimal"/>
      <w:lvlText w:val="%4."/>
      <w:lvlJc w:val="left"/>
      <w:pPr>
        <w:ind w:left="2803" w:hanging="360"/>
      </w:pPr>
    </w:lvl>
    <w:lvl w:ilvl="4" w:tplc="04220019">
      <w:start w:val="1"/>
      <w:numFmt w:val="lowerLetter"/>
      <w:lvlText w:val="%5."/>
      <w:lvlJc w:val="left"/>
      <w:pPr>
        <w:ind w:left="3523" w:hanging="360"/>
      </w:pPr>
    </w:lvl>
    <w:lvl w:ilvl="5" w:tplc="0422001B">
      <w:start w:val="1"/>
      <w:numFmt w:val="lowerRoman"/>
      <w:lvlText w:val="%6."/>
      <w:lvlJc w:val="right"/>
      <w:pPr>
        <w:ind w:left="4243" w:hanging="180"/>
      </w:pPr>
    </w:lvl>
    <w:lvl w:ilvl="6" w:tplc="0422000F">
      <w:start w:val="1"/>
      <w:numFmt w:val="decimal"/>
      <w:lvlText w:val="%7."/>
      <w:lvlJc w:val="left"/>
      <w:pPr>
        <w:ind w:left="4963" w:hanging="360"/>
      </w:pPr>
    </w:lvl>
    <w:lvl w:ilvl="7" w:tplc="04220019">
      <w:start w:val="1"/>
      <w:numFmt w:val="lowerLetter"/>
      <w:lvlText w:val="%8."/>
      <w:lvlJc w:val="left"/>
      <w:pPr>
        <w:ind w:left="5683" w:hanging="360"/>
      </w:pPr>
    </w:lvl>
    <w:lvl w:ilvl="8" w:tplc="0422001B">
      <w:start w:val="1"/>
      <w:numFmt w:val="lowerRoman"/>
      <w:lvlText w:val="%9."/>
      <w:lvlJc w:val="right"/>
      <w:pPr>
        <w:ind w:left="6403" w:hanging="180"/>
      </w:pPr>
    </w:lvl>
  </w:abstractNum>
  <w:abstractNum w:abstractNumId="10" w15:restartNumberingAfterBreak="0">
    <w:nsid w:val="6EF87D7C"/>
    <w:multiLevelType w:val="hybridMultilevel"/>
    <w:tmpl w:val="9EDAB4D4"/>
    <w:lvl w:ilvl="0" w:tplc="FFFFFFFF">
      <w:start w:val="1"/>
      <w:numFmt w:val="decimal"/>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1" w15:restartNumberingAfterBreak="0">
    <w:nsid w:val="771068E0"/>
    <w:multiLevelType w:val="hybridMultilevel"/>
    <w:tmpl w:val="1214E3B0"/>
    <w:lvl w:ilvl="0" w:tplc="AE00A706">
      <w:start w:val="1"/>
      <w:numFmt w:val="decimal"/>
      <w:suff w:val="space"/>
      <w:lvlText w:val="%1."/>
      <w:lvlJc w:val="left"/>
      <w:pPr>
        <w:ind w:left="1429" w:hanging="360"/>
      </w:pPr>
      <w:rPr>
        <w:color w:val="00000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AC6"/>
    <w:rsid w:val="0001428D"/>
    <w:rsid w:val="00014ED3"/>
    <w:rsid w:val="00037B9E"/>
    <w:rsid w:val="0007056C"/>
    <w:rsid w:val="000B3CDF"/>
    <w:rsid w:val="000C0441"/>
    <w:rsid w:val="000D4175"/>
    <w:rsid w:val="000D6AC6"/>
    <w:rsid w:val="000E0616"/>
    <w:rsid w:val="000E08D4"/>
    <w:rsid w:val="000E317F"/>
    <w:rsid w:val="001041E1"/>
    <w:rsid w:val="0010526C"/>
    <w:rsid w:val="00120825"/>
    <w:rsid w:val="00124679"/>
    <w:rsid w:val="0012623E"/>
    <w:rsid w:val="00133CAB"/>
    <w:rsid w:val="00136D3E"/>
    <w:rsid w:val="00157BBD"/>
    <w:rsid w:val="001626F4"/>
    <w:rsid w:val="00166851"/>
    <w:rsid w:val="0018301D"/>
    <w:rsid w:val="001A430A"/>
    <w:rsid w:val="001D3A29"/>
    <w:rsid w:val="00201A5D"/>
    <w:rsid w:val="00203DE2"/>
    <w:rsid w:val="002058D9"/>
    <w:rsid w:val="0022143F"/>
    <w:rsid w:val="00222ADE"/>
    <w:rsid w:val="00231547"/>
    <w:rsid w:val="00244E04"/>
    <w:rsid w:val="00264A64"/>
    <w:rsid w:val="002A0B51"/>
    <w:rsid w:val="002A2993"/>
    <w:rsid w:val="002B3648"/>
    <w:rsid w:val="002B4453"/>
    <w:rsid w:val="002D1D78"/>
    <w:rsid w:val="002D5850"/>
    <w:rsid w:val="002E1F57"/>
    <w:rsid w:val="002E4D6B"/>
    <w:rsid w:val="00332735"/>
    <w:rsid w:val="003330E2"/>
    <w:rsid w:val="00352767"/>
    <w:rsid w:val="0036150E"/>
    <w:rsid w:val="00380BC4"/>
    <w:rsid w:val="00384458"/>
    <w:rsid w:val="003A1C49"/>
    <w:rsid w:val="003B524C"/>
    <w:rsid w:val="003C1494"/>
    <w:rsid w:val="003D4329"/>
    <w:rsid w:val="003E182A"/>
    <w:rsid w:val="003F3A87"/>
    <w:rsid w:val="00410BB6"/>
    <w:rsid w:val="004147B3"/>
    <w:rsid w:val="00421A9C"/>
    <w:rsid w:val="004258E2"/>
    <w:rsid w:val="00437F1F"/>
    <w:rsid w:val="00442F03"/>
    <w:rsid w:val="00444487"/>
    <w:rsid w:val="004516A4"/>
    <w:rsid w:val="00455C50"/>
    <w:rsid w:val="0048763A"/>
    <w:rsid w:val="00491EC4"/>
    <w:rsid w:val="004A60D7"/>
    <w:rsid w:val="00512D61"/>
    <w:rsid w:val="00543523"/>
    <w:rsid w:val="005728AD"/>
    <w:rsid w:val="0057332A"/>
    <w:rsid w:val="005907CE"/>
    <w:rsid w:val="005A1325"/>
    <w:rsid w:val="005A7EC3"/>
    <w:rsid w:val="005F1590"/>
    <w:rsid w:val="00635A49"/>
    <w:rsid w:val="0067054B"/>
    <w:rsid w:val="00676D63"/>
    <w:rsid w:val="006878EC"/>
    <w:rsid w:val="00694D7C"/>
    <w:rsid w:val="006A0CC1"/>
    <w:rsid w:val="006E1D8E"/>
    <w:rsid w:val="006F636F"/>
    <w:rsid w:val="00703A49"/>
    <w:rsid w:val="00713431"/>
    <w:rsid w:val="00725B11"/>
    <w:rsid w:val="00742EDA"/>
    <w:rsid w:val="0075333F"/>
    <w:rsid w:val="00755DBE"/>
    <w:rsid w:val="00762E2E"/>
    <w:rsid w:val="00780222"/>
    <w:rsid w:val="007A4EE9"/>
    <w:rsid w:val="007A6C91"/>
    <w:rsid w:val="007E2AEB"/>
    <w:rsid w:val="0081048E"/>
    <w:rsid w:val="00831601"/>
    <w:rsid w:val="008414D0"/>
    <w:rsid w:val="00843C00"/>
    <w:rsid w:val="008734C0"/>
    <w:rsid w:val="00873C1B"/>
    <w:rsid w:val="0088377A"/>
    <w:rsid w:val="00886A00"/>
    <w:rsid w:val="00896BBD"/>
    <w:rsid w:val="008B28ED"/>
    <w:rsid w:val="008F2771"/>
    <w:rsid w:val="00914BDB"/>
    <w:rsid w:val="00927AEF"/>
    <w:rsid w:val="00936178"/>
    <w:rsid w:val="0095418D"/>
    <w:rsid w:val="00973996"/>
    <w:rsid w:val="00997F5E"/>
    <w:rsid w:val="009B2FC7"/>
    <w:rsid w:val="009C3BF0"/>
    <w:rsid w:val="009D20EB"/>
    <w:rsid w:val="009D4481"/>
    <w:rsid w:val="009E30F7"/>
    <w:rsid w:val="00A2239D"/>
    <w:rsid w:val="00A267F6"/>
    <w:rsid w:val="00A35517"/>
    <w:rsid w:val="00A662AE"/>
    <w:rsid w:val="00A77244"/>
    <w:rsid w:val="00A7735A"/>
    <w:rsid w:val="00A81F81"/>
    <w:rsid w:val="00AA2D2E"/>
    <w:rsid w:val="00AB379F"/>
    <w:rsid w:val="00AB45BE"/>
    <w:rsid w:val="00AC0AC0"/>
    <w:rsid w:val="00AF7711"/>
    <w:rsid w:val="00B07762"/>
    <w:rsid w:val="00B334CF"/>
    <w:rsid w:val="00B51D93"/>
    <w:rsid w:val="00B74470"/>
    <w:rsid w:val="00B878EA"/>
    <w:rsid w:val="00B90223"/>
    <w:rsid w:val="00B92766"/>
    <w:rsid w:val="00B92F8D"/>
    <w:rsid w:val="00B961A8"/>
    <w:rsid w:val="00B97036"/>
    <w:rsid w:val="00BA3172"/>
    <w:rsid w:val="00BB38C4"/>
    <w:rsid w:val="00BB66ED"/>
    <w:rsid w:val="00BC2909"/>
    <w:rsid w:val="00BC4515"/>
    <w:rsid w:val="00BC6106"/>
    <w:rsid w:val="00BD0AC3"/>
    <w:rsid w:val="00BE2A13"/>
    <w:rsid w:val="00BE4F43"/>
    <w:rsid w:val="00C67CF4"/>
    <w:rsid w:val="00C76778"/>
    <w:rsid w:val="00CA2973"/>
    <w:rsid w:val="00CC560B"/>
    <w:rsid w:val="00CE34B2"/>
    <w:rsid w:val="00CE6D1E"/>
    <w:rsid w:val="00CF5E34"/>
    <w:rsid w:val="00D001C0"/>
    <w:rsid w:val="00D001D7"/>
    <w:rsid w:val="00D01F1C"/>
    <w:rsid w:val="00D034FD"/>
    <w:rsid w:val="00D450A3"/>
    <w:rsid w:val="00D55C9A"/>
    <w:rsid w:val="00DC0AF3"/>
    <w:rsid w:val="00E16352"/>
    <w:rsid w:val="00E221EE"/>
    <w:rsid w:val="00E31722"/>
    <w:rsid w:val="00E372D0"/>
    <w:rsid w:val="00E40779"/>
    <w:rsid w:val="00E64813"/>
    <w:rsid w:val="00E8035B"/>
    <w:rsid w:val="00E95035"/>
    <w:rsid w:val="00EE28A4"/>
    <w:rsid w:val="00EE2FAC"/>
    <w:rsid w:val="00F15C0D"/>
    <w:rsid w:val="00F246C9"/>
    <w:rsid w:val="00F257DA"/>
    <w:rsid w:val="00F30F18"/>
    <w:rsid w:val="00F36A65"/>
    <w:rsid w:val="00F5291A"/>
    <w:rsid w:val="00F82767"/>
    <w:rsid w:val="00F93FAA"/>
    <w:rsid w:val="00F95422"/>
    <w:rsid w:val="00FB03AA"/>
    <w:rsid w:val="00FC4580"/>
    <w:rsid w:val="00FD785A"/>
    <w:rsid w:val="00FE1496"/>
    <w:rsid w:val="00FE456B"/>
    <w:rsid w:val="00FE7B39"/>
    <w:rsid w:val="00FF62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E8C1"/>
  <w15:docId w15:val="{A5F5C497-5B74-4F60-B7C2-D7FD7870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4B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E34B2"/>
    <w:rPr>
      <w:color w:val="0000FF"/>
      <w:u w:val="single"/>
    </w:rPr>
  </w:style>
  <w:style w:type="paragraph" w:styleId="HTML">
    <w:name w:val="HTML Preformatted"/>
    <w:basedOn w:val="a"/>
    <w:link w:val="HTML0"/>
    <w:uiPriority w:val="99"/>
    <w:semiHidden/>
    <w:unhideWhenUsed/>
    <w:rsid w:val="00CE3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semiHidden/>
    <w:rsid w:val="00CE34B2"/>
    <w:rPr>
      <w:rFonts w:ascii="Courier New" w:eastAsia="Times New Roman" w:hAnsi="Courier New" w:cs="Times New Roman"/>
      <w:sz w:val="20"/>
      <w:szCs w:val="20"/>
      <w:lang w:val="x-none" w:eastAsia="x-none"/>
    </w:rPr>
  </w:style>
  <w:style w:type="paragraph" w:customStyle="1" w:styleId="msonormal0">
    <w:name w:val="msonormal"/>
    <w:basedOn w:val="a"/>
    <w:uiPriority w:val="99"/>
    <w:rsid w:val="00CE34B2"/>
    <w:pPr>
      <w:spacing w:before="100" w:beforeAutospacing="1" w:after="100" w:afterAutospacing="1"/>
    </w:pPr>
  </w:style>
  <w:style w:type="paragraph" w:styleId="a4">
    <w:name w:val="Normal (Web)"/>
    <w:basedOn w:val="a"/>
    <w:uiPriority w:val="99"/>
    <w:semiHidden/>
    <w:unhideWhenUsed/>
    <w:rsid w:val="00CE34B2"/>
    <w:pPr>
      <w:spacing w:before="100" w:beforeAutospacing="1" w:after="100" w:afterAutospacing="1"/>
    </w:pPr>
  </w:style>
  <w:style w:type="paragraph" w:styleId="a5">
    <w:name w:val="Body Text Indent"/>
    <w:basedOn w:val="a"/>
    <w:link w:val="a6"/>
    <w:uiPriority w:val="99"/>
    <w:unhideWhenUsed/>
    <w:rsid w:val="00CE34B2"/>
    <w:pPr>
      <w:spacing w:after="120"/>
      <w:ind w:left="283"/>
    </w:pPr>
  </w:style>
  <w:style w:type="character" w:customStyle="1" w:styleId="a6">
    <w:name w:val="Основной текст с отступом Знак"/>
    <w:basedOn w:val="a0"/>
    <w:link w:val="a5"/>
    <w:uiPriority w:val="99"/>
    <w:rsid w:val="00CE34B2"/>
    <w:rPr>
      <w:rFonts w:ascii="Times New Roman" w:eastAsia="Times New Roman" w:hAnsi="Times New Roman" w:cs="Times New Roman"/>
      <w:sz w:val="24"/>
      <w:szCs w:val="24"/>
      <w:lang w:val="ru-RU" w:eastAsia="ru-RU"/>
    </w:rPr>
  </w:style>
  <w:style w:type="character" w:customStyle="1" w:styleId="a7">
    <w:name w:val="Текст выноски Знак"/>
    <w:basedOn w:val="a0"/>
    <w:link w:val="a8"/>
    <w:uiPriority w:val="99"/>
    <w:semiHidden/>
    <w:rsid w:val="00CE34B2"/>
    <w:rPr>
      <w:rFonts w:ascii="Segoe UI" w:eastAsia="Times New Roman" w:hAnsi="Segoe UI" w:cs="Segoe UI"/>
      <w:sz w:val="18"/>
      <w:szCs w:val="18"/>
      <w:lang w:val="ru-RU" w:eastAsia="ru-RU"/>
    </w:rPr>
  </w:style>
  <w:style w:type="paragraph" w:styleId="a8">
    <w:name w:val="Balloon Text"/>
    <w:basedOn w:val="a"/>
    <w:link w:val="a7"/>
    <w:uiPriority w:val="99"/>
    <w:semiHidden/>
    <w:unhideWhenUsed/>
    <w:rsid w:val="00CE34B2"/>
    <w:rPr>
      <w:rFonts w:ascii="Segoe UI" w:hAnsi="Segoe UI" w:cs="Segoe UI"/>
      <w:sz w:val="18"/>
      <w:szCs w:val="18"/>
    </w:rPr>
  </w:style>
  <w:style w:type="paragraph" w:styleId="a9">
    <w:name w:val="No Spacing"/>
    <w:uiPriority w:val="1"/>
    <w:qFormat/>
    <w:rsid w:val="00CE34B2"/>
    <w:pPr>
      <w:spacing w:after="0" w:line="240" w:lineRule="auto"/>
    </w:pPr>
    <w:rPr>
      <w:rFonts w:ascii="Times New Roman" w:eastAsia="Times New Roman" w:hAnsi="Times New Roman" w:cs="Times New Roman"/>
      <w:sz w:val="24"/>
      <w:szCs w:val="24"/>
      <w:lang w:val="ru-RU" w:eastAsia="ru-RU"/>
    </w:rPr>
  </w:style>
  <w:style w:type="paragraph" w:styleId="aa">
    <w:name w:val="List Paragraph"/>
    <w:basedOn w:val="a"/>
    <w:uiPriority w:val="34"/>
    <w:qFormat/>
    <w:rsid w:val="00CE34B2"/>
    <w:pPr>
      <w:ind w:left="708"/>
    </w:pPr>
  </w:style>
  <w:style w:type="paragraph" w:customStyle="1" w:styleId="rvps2">
    <w:name w:val="rvps2"/>
    <w:basedOn w:val="a"/>
    <w:uiPriority w:val="99"/>
    <w:rsid w:val="00CE34B2"/>
    <w:pPr>
      <w:spacing w:before="100" w:beforeAutospacing="1" w:after="100" w:afterAutospacing="1"/>
    </w:pPr>
    <w:rPr>
      <w:lang w:val="uk-UA" w:eastAsia="uk-UA"/>
    </w:rPr>
  </w:style>
  <w:style w:type="paragraph" w:customStyle="1" w:styleId="TableParagraph">
    <w:name w:val="Table Paragraph"/>
    <w:basedOn w:val="a"/>
    <w:uiPriority w:val="1"/>
    <w:qFormat/>
    <w:rsid w:val="00CE34B2"/>
    <w:pPr>
      <w:widowControl w:val="0"/>
      <w:autoSpaceDE w:val="0"/>
      <w:autoSpaceDN w:val="0"/>
      <w:spacing w:line="301" w:lineRule="exact"/>
      <w:ind w:left="107"/>
    </w:pPr>
    <w:rPr>
      <w:sz w:val="22"/>
      <w:szCs w:val="22"/>
      <w:lang w:val="uk-UA" w:eastAsia="en-US"/>
    </w:rPr>
  </w:style>
  <w:style w:type="character" w:customStyle="1" w:styleId="rvts9">
    <w:name w:val="rvts9"/>
    <w:basedOn w:val="a0"/>
    <w:rsid w:val="00CE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0860">
      <w:bodyDiv w:val="1"/>
      <w:marLeft w:val="0"/>
      <w:marRight w:val="0"/>
      <w:marTop w:val="0"/>
      <w:marBottom w:val="0"/>
      <w:divBdr>
        <w:top w:val="none" w:sz="0" w:space="0" w:color="auto"/>
        <w:left w:val="none" w:sz="0" w:space="0" w:color="auto"/>
        <w:bottom w:val="none" w:sz="0" w:space="0" w:color="auto"/>
        <w:right w:val="none" w:sz="0" w:space="0" w:color="auto"/>
      </w:divBdr>
    </w:div>
    <w:div w:id="131944595">
      <w:bodyDiv w:val="1"/>
      <w:marLeft w:val="0"/>
      <w:marRight w:val="0"/>
      <w:marTop w:val="0"/>
      <w:marBottom w:val="0"/>
      <w:divBdr>
        <w:top w:val="none" w:sz="0" w:space="0" w:color="auto"/>
        <w:left w:val="none" w:sz="0" w:space="0" w:color="auto"/>
        <w:bottom w:val="none" w:sz="0" w:space="0" w:color="auto"/>
        <w:right w:val="none" w:sz="0" w:space="0" w:color="auto"/>
      </w:divBdr>
    </w:div>
    <w:div w:id="227956996">
      <w:bodyDiv w:val="1"/>
      <w:marLeft w:val="0"/>
      <w:marRight w:val="0"/>
      <w:marTop w:val="0"/>
      <w:marBottom w:val="0"/>
      <w:divBdr>
        <w:top w:val="none" w:sz="0" w:space="0" w:color="auto"/>
        <w:left w:val="none" w:sz="0" w:space="0" w:color="auto"/>
        <w:bottom w:val="none" w:sz="0" w:space="0" w:color="auto"/>
        <w:right w:val="none" w:sz="0" w:space="0" w:color="auto"/>
      </w:divBdr>
    </w:div>
    <w:div w:id="260264948">
      <w:bodyDiv w:val="1"/>
      <w:marLeft w:val="0"/>
      <w:marRight w:val="0"/>
      <w:marTop w:val="0"/>
      <w:marBottom w:val="0"/>
      <w:divBdr>
        <w:top w:val="none" w:sz="0" w:space="0" w:color="auto"/>
        <w:left w:val="none" w:sz="0" w:space="0" w:color="auto"/>
        <w:bottom w:val="none" w:sz="0" w:space="0" w:color="auto"/>
        <w:right w:val="none" w:sz="0" w:space="0" w:color="auto"/>
      </w:divBdr>
    </w:div>
    <w:div w:id="270019296">
      <w:bodyDiv w:val="1"/>
      <w:marLeft w:val="0"/>
      <w:marRight w:val="0"/>
      <w:marTop w:val="0"/>
      <w:marBottom w:val="0"/>
      <w:divBdr>
        <w:top w:val="none" w:sz="0" w:space="0" w:color="auto"/>
        <w:left w:val="none" w:sz="0" w:space="0" w:color="auto"/>
        <w:bottom w:val="none" w:sz="0" w:space="0" w:color="auto"/>
        <w:right w:val="none" w:sz="0" w:space="0" w:color="auto"/>
      </w:divBdr>
    </w:div>
    <w:div w:id="274412274">
      <w:bodyDiv w:val="1"/>
      <w:marLeft w:val="0"/>
      <w:marRight w:val="0"/>
      <w:marTop w:val="0"/>
      <w:marBottom w:val="0"/>
      <w:divBdr>
        <w:top w:val="none" w:sz="0" w:space="0" w:color="auto"/>
        <w:left w:val="none" w:sz="0" w:space="0" w:color="auto"/>
        <w:bottom w:val="none" w:sz="0" w:space="0" w:color="auto"/>
        <w:right w:val="none" w:sz="0" w:space="0" w:color="auto"/>
      </w:divBdr>
    </w:div>
    <w:div w:id="280574999">
      <w:bodyDiv w:val="1"/>
      <w:marLeft w:val="0"/>
      <w:marRight w:val="0"/>
      <w:marTop w:val="0"/>
      <w:marBottom w:val="0"/>
      <w:divBdr>
        <w:top w:val="none" w:sz="0" w:space="0" w:color="auto"/>
        <w:left w:val="none" w:sz="0" w:space="0" w:color="auto"/>
        <w:bottom w:val="none" w:sz="0" w:space="0" w:color="auto"/>
        <w:right w:val="none" w:sz="0" w:space="0" w:color="auto"/>
      </w:divBdr>
    </w:div>
    <w:div w:id="382800056">
      <w:bodyDiv w:val="1"/>
      <w:marLeft w:val="0"/>
      <w:marRight w:val="0"/>
      <w:marTop w:val="0"/>
      <w:marBottom w:val="0"/>
      <w:divBdr>
        <w:top w:val="none" w:sz="0" w:space="0" w:color="auto"/>
        <w:left w:val="none" w:sz="0" w:space="0" w:color="auto"/>
        <w:bottom w:val="none" w:sz="0" w:space="0" w:color="auto"/>
        <w:right w:val="none" w:sz="0" w:space="0" w:color="auto"/>
      </w:divBdr>
    </w:div>
    <w:div w:id="438990968">
      <w:bodyDiv w:val="1"/>
      <w:marLeft w:val="0"/>
      <w:marRight w:val="0"/>
      <w:marTop w:val="0"/>
      <w:marBottom w:val="0"/>
      <w:divBdr>
        <w:top w:val="none" w:sz="0" w:space="0" w:color="auto"/>
        <w:left w:val="none" w:sz="0" w:space="0" w:color="auto"/>
        <w:bottom w:val="none" w:sz="0" w:space="0" w:color="auto"/>
        <w:right w:val="none" w:sz="0" w:space="0" w:color="auto"/>
      </w:divBdr>
    </w:div>
    <w:div w:id="514343794">
      <w:bodyDiv w:val="1"/>
      <w:marLeft w:val="0"/>
      <w:marRight w:val="0"/>
      <w:marTop w:val="0"/>
      <w:marBottom w:val="0"/>
      <w:divBdr>
        <w:top w:val="none" w:sz="0" w:space="0" w:color="auto"/>
        <w:left w:val="none" w:sz="0" w:space="0" w:color="auto"/>
        <w:bottom w:val="none" w:sz="0" w:space="0" w:color="auto"/>
        <w:right w:val="none" w:sz="0" w:space="0" w:color="auto"/>
      </w:divBdr>
    </w:div>
    <w:div w:id="514811748">
      <w:bodyDiv w:val="1"/>
      <w:marLeft w:val="0"/>
      <w:marRight w:val="0"/>
      <w:marTop w:val="0"/>
      <w:marBottom w:val="0"/>
      <w:divBdr>
        <w:top w:val="none" w:sz="0" w:space="0" w:color="auto"/>
        <w:left w:val="none" w:sz="0" w:space="0" w:color="auto"/>
        <w:bottom w:val="none" w:sz="0" w:space="0" w:color="auto"/>
        <w:right w:val="none" w:sz="0" w:space="0" w:color="auto"/>
      </w:divBdr>
    </w:div>
    <w:div w:id="673994791">
      <w:bodyDiv w:val="1"/>
      <w:marLeft w:val="0"/>
      <w:marRight w:val="0"/>
      <w:marTop w:val="0"/>
      <w:marBottom w:val="0"/>
      <w:divBdr>
        <w:top w:val="none" w:sz="0" w:space="0" w:color="auto"/>
        <w:left w:val="none" w:sz="0" w:space="0" w:color="auto"/>
        <w:bottom w:val="none" w:sz="0" w:space="0" w:color="auto"/>
        <w:right w:val="none" w:sz="0" w:space="0" w:color="auto"/>
      </w:divBdr>
    </w:div>
    <w:div w:id="738865904">
      <w:bodyDiv w:val="1"/>
      <w:marLeft w:val="0"/>
      <w:marRight w:val="0"/>
      <w:marTop w:val="0"/>
      <w:marBottom w:val="0"/>
      <w:divBdr>
        <w:top w:val="none" w:sz="0" w:space="0" w:color="auto"/>
        <w:left w:val="none" w:sz="0" w:space="0" w:color="auto"/>
        <w:bottom w:val="none" w:sz="0" w:space="0" w:color="auto"/>
        <w:right w:val="none" w:sz="0" w:space="0" w:color="auto"/>
      </w:divBdr>
    </w:div>
    <w:div w:id="788862377">
      <w:bodyDiv w:val="1"/>
      <w:marLeft w:val="0"/>
      <w:marRight w:val="0"/>
      <w:marTop w:val="0"/>
      <w:marBottom w:val="0"/>
      <w:divBdr>
        <w:top w:val="none" w:sz="0" w:space="0" w:color="auto"/>
        <w:left w:val="none" w:sz="0" w:space="0" w:color="auto"/>
        <w:bottom w:val="none" w:sz="0" w:space="0" w:color="auto"/>
        <w:right w:val="none" w:sz="0" w:space="0" w:color="auto"/>
      </w:divBdr>
    </w:div>
    <w:div w:id="837034915">
      <w:bodyDiv w:val="1"/>
      <w:marLeft w:val="0"/>
      <w:marRight w:val="0"/>
      <w:marTop w:val="0"/>
      <w:marBottom w:val="0"/>
      <w:divBdr>
        <w:top w:val="none" w:sz="0" w:space="0" w:color="auto"/>
        <w:left w:val="none" w:sz="0" w:space="0" w:color="auto"/>
        <w:bottom w:val="none" w:sz="0" w:space="0" w:color="auto"/>
        <w:right w:val="none" w:sz="0" w:space="0" w:color="auto"/>
      </w:divBdr>
    </w:div>
    <w:div w:id="913203283">
      <w:bodyDiv w:val="1"/>
      <w:marLeft w:val="0"/>
      <w:marRight w:val="0"/>
      <w:marTop w:val="0"/>
      <w:marBottom w:val="0"/>
      <w:divBdr>
        <w:top w:val="none" w:sz="0" w:space="0" w:color="auto"/>
        <w:left w:val="none" w:sz="0" w:space="0" w:color="auto"/>
        <w:bottom w:val="none" w:sz="0" w:space="0" w:color="auto"/>
        <w:right w:val="none" w:sz="0" w:space="0" w:color="auto"/>
      </w:divBdr>
    </w:div>
    <w:div w:id="962806317">
      <w:bodyDiv w:val="1"/>
      <w:marLeft w:val="0"/>
      <w:marRight w:val="0"/>
      <w:marTop w:val="0"/>
      <w:marBottom w:val="0"/>
      <w:divBdr>
        <w:top w:val="none" w:sz="0" w:space="0" w:color="auto"/>
        <w:left w:val="none" w:sz="0" w:space="0" w:color="auto"/>
        <w:bottom w:val="none" w:sz="0" w:space="0" w:color="auto"/>
        <w:right w:val="none" w:sz="0" w:space="0" w:color="auto"/>
      </w:divBdr>
    </w:div>
    <w:div w:id="1129666329">
      <w:bodyDiv w:val="1"/>
      <w:marLeft w:val="0"/>
      <w:marRight w:val="0"/>
      <w:marTop w:val="0"/>
      <w:marBottom w:val="0"/>
      <w:divBdr>
        <w:top w:val="none" w:sz="0" w:space="0" w:color="auto"/>
        <w:left w:val="none" w:sz="0" w:space="0" w:color="auto"/>
        <w:bottom w:val="none" w:sz="0" w:space="0" w:color="auto"/>
        <w:right w:val="none" w:sz="0" w:space="0" w:color="auto"/>
      </w:divBdr>
    </w:div>
    <w:div w:id="1195536290">
      <w:bodyDiv w:val="1"/>
      <w:marLeft w:val="0"/>
      <w:marRight w:val="0"/>
      <w:marTop w:val="0"/>
      <w:marBottom w:val="0"/>
      <w:divBdr>
        <w:top w:val="none" w:sz="0" w:space="0" w:color="auto"/>
        <w:left w:val="none" w:sz="0" w:space="0" w:color="auto"/>
        <w:bottom w:val="none" w:sz="0" w:space="0" w:color="auto"/>
        <w:right w:val="none" w:sz="0" w:space="0" w:color="auto"/>
      </w:divBdr>
    </w:div>
    <w:div w:id="1276673019">
      <w:bodyDiv w:val="1"/>
      <w:marLeft w:val="0"/>
      <w:marRight w:val="0"/>
      <w:marTop w:val="0"/>
      <w:marBottom w:val="0"/>
      <w:divBdr>
        <w:top w:val="none" w:sz="0" w:space="0" w:color="auto"/>
        <w:left w:val="none" w:sz="0" w:space="0" w:color="auto"/>
        <w:bottom w:val="none" w:sz="0" w:space="0" w:color="auto"/>
        <w:right w:val="none" w:sz="0" w:space="0" w:color="auto"/>
      </w:divBdr>
    </w:div>
    <w:div w:id="1367487681">
      <w:bodyDiv w:val="1"/>
      <w:marLeft w:val="0"/>
      <w:marRight w:val="0"/>
      <w:marTop w:val="0"/>
      <w:marBottom w:val="0"/>
      <w:divBdr>
        <w:top w:val="none" w:sz="0" w:space="0" w:color="auto"/>
        <w:left w:val="none" w:sz="0" w:space="0" w:color="auto"/>
        <w:bottom w:val="none" w:sz="0" w:space="0" w:color="auto"/>
        <w:right w:val="none" w:sz="0" w:space="0" w:color="auto"/>
      </w:divBdr>
    </w:div>
    <w:div w:id="1626808029">
      <w:bodyDiv w:val="1"/>
      <w:marLeft w:val="0"/>
      <w:marRight w:val="0"/>
      <w:marTop w:val="0"/>
      <w:marBottom w:val="0"/>
      <w:divBdr>
        <w:top w:val="none" w:sz="0" w:space="0" w:color="auto"/>
        <w:left w:val="none" w:sz="0" w:space="0" w:color="auto"/>
        <w:bottom w:val="none" w:sz="0" w:space="0" w:color="auto"/>
        <w:right w:val="none" w:sz="0" w:space="0" w:color="auto"/>
      </w:divBdr>
    </w:div>
    <w:div w:id="1637369012">
      <w:bodyDiv w:val="1"/>
      <w:marLeft w:val="0"/>
      <w:marRight w:val="0"/>
      <w:marTop w:val="0"/>
      <w:marBottom w:val="0"/>
      <w:divBdr>
        <w:top w:val="none" w:sz="0" w:space="0" w:color="auto"/>
        <w:left w:val="none" w:sz="0" w:space="0" w:color="auto"/>
        <w:bottom w:val="none" w:sz="0" w:space="0" w:color="auto"/>
        <w:right w:val="none" w:sz="0" w:space="0" w:color="auto"/>
      </w:divBdr>
    </w:div>
    <w:div w:id="1885557795">
      <w:bodyDiv w:val="1"/>
      <w:marLeft w:val="0"/>
      <w:marRight w:val="0"/>
      <w:marTop w:val="0"/>
      <w:marBottom w:val="0"/>
      <w:divBdr>
        <w:top w:val="none" w:sz="0" w:space="0" w:color="auto"/>
        <w:left w:val="none" w:sz="0" w:space="0" w:color="auto"/>
        <w:bottom w:val="none" w:sz="0" w:space="0" w:color="auto"/>
        <w:right w:val="none" w:sz="0" w:space="0" w:color="auto"/>
      </w:divBdr>
    </w:div>
    <w:div w:id="1927763612">
      <w:bodyDiv w:val="1"/>
      <w:marLeft w:val="0"/>
      <w:marRight w:val="0"/>
      <w:marTop w:val="0"/>
      <w:marBottom w:val="0"/>
      <w:divBdr>
        <w:top w:val="none" w:sz="0" w:space="0" w:color="auto"/>
        <w:left w:val="none" w:sz="0" w:space="0" w:color="auto"/>
        <w:bottom w:val="none" w:sz="0" w:space="0" w:color="auto"/>
        <w:right w:val="none" w:sz="0" w:space="0" w:color="auto"/>
      </w:divBdr>
    </w:div>
    <w:div w:id="1946962994">
      <w:bodyDiv w:val="1"/>
      <w:marLeft w:val="0"/>
      <w:marRight w:val="0"/>
      <w:marTop w:val="0"/>
      <w:marBottom w:val="0"/>
      <w:divBdr>
        <w:top w:val="none" w:sz="0" w:space="0" w:color="auto"/>
        <w:left w:val="none" w:sz="0" w:space="0" w:color="auto"/>
        <w:bottom w:val="none" w:sz="0" w:space="0" w:color="auto"/>
        <w:right w:val="none" w:sz="0" w:space="0" w:color="auto"/>
      </w:divBdr>
    </w:div>
    <w:div w:id="209153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298-2002-%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C1C14-8038-46DC-832B-BEC568BE8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12</Pages>
  <Words>13226</Words>
  <Characters>7539</Characters>
  <Application>Microsoft Office Word</Application>
  <DocSecurity>0</DocSecurity>
  <Lines>62</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EMPLOYEE</cp:lastModifiedBy>
  <cp:revision>105</cp:revision>
  <cp:lastPrinted>2025-12-04T14:19:00Z</cp:lastPrinted>
  <dcterms:created xsi:type="dcterms:W3CDTF">2022-06-27T07:09:00Z</dcterms:created>
  <dcterms:modified xsi:type="dcterms:W3CDTF">2026-01-05T06:38:00Z</dcterms:modified>
</cp:coreProperties>
</file>